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1E98F" w14:textId="77777777" w:rsidR="00EE0C2B" w:rsidRDefault="00EE0C2B">
      <w:pPr>
        <w:pStyle w:val="Corpotesto"/>
        <w:rPr>
          <w:rFonts w:ascii="Times New Roman"/>
          <w:sz w:val="20"/>
        </w:rPr>
      </w:pPr>
    </w:p>
    <w:p w14:paraId="6539F9C0" w14:textId="77777777" w:rsidR="00EE0C2B" w:rsidRDefault="00EE0C2B">
      <w:pPr>
        <w:pStyle w:val="Corpotesto"/>
        <w:rPr>
          <w:rFonts w:ascii="Times New Roman"/>
        </w:rPr>
      </w:pPr>
    </w:p>
    <w:p w14:paraId="7C2F1CAE" w14:textId="77777777" w:rsidR="00EE0C2B" w:rsidRDefault="005F367A">
      <w:pPr>
        <w:pStyle w:val="Titolo1"/>
        <w:spacing w:before="56" w:line="259" w:lineRule="auto"/>
        <w:ind w:left="112" w:right="129" w:firstLine="283"/>
        <w:jc w:val="both"/>
      </w:pPr>
      <w:r>
        <w:t>INFORMATIVA SUL TRATTAMENTO DEI DATI PERSONALI (personale dipendente, collaboratori, stagisti,</w:t>
      </w:r>
      <w:r>
        <w:rPr>
          <w:spacing w:val="-47"/>
        </w:rPr>
        <w:t xml:space="preserve"> </w:t>
      </w:r>
      <w:r>
        <w:t>consulenti, lavoratori</w:t>
      </w:r>
      <w:r>
        <w:rPr>
          <w:spacing w:val="-2"/>
        </w:rPr>
        <w:t xml:space="preserve"> </w:t>
      </w:r>
      <w:r>
        <w:t>autonomi,</w:t>
      </w:r>
      <w:r>
        <w:rPr>
          <w:spacing w:val="-2"/>
        </w:rPr>
        <w:t xml:space="preserve"> </w:t>
      </w:r>
      <w:r>
        <w:t>candidati)</w:t>
      </w:r>
    </w:p>
    <w:p w14:paraId="366C2890" w14:textId="3BC2678C" w:rsidR="00EE0C2B" w:rsidRDefault="005F367A">
      <w:pPr>
        <w:pStyle w:val="Corpotesto"/>
        <w:spacing w:before="159" w:line="259" w:lineRule="auto"/>
        <w:ind w:left="112" w:right="108" w:firstLine="283"/>
        <w:jc w:val="both"/>
      </w:pPr>
      <w:r>
        <w:t>In</w:t>
      </w:r>
      <w:r>
        <w:rPr>
          <w:spacing w:val="-10"/>
        </w:rPr>
        <w:t xml:space="preserve"> </w:t>
      </w:r>
      <w:r>
        <w:t>conformità</w:t>
      </w:r>
      <w:r>
        <w:rPr>
          <w:spacing w:val="-10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Regolamento</w:t>
      </w:r>
      <w:r>
        <w:rPr>
          <w:spacing w:val="-7"/>
        </w:rPr>
        <w:t xml:space="preserve"> </w:t>
      </w:r>
      <w:r>
        <w:t>Europeo</w:t>
      </w:r>
      <w:r>
        <w:rPr>
          <w:spacing w:val="-7"/>
        </w:rPr>
        <w:t xml:space="preserve"> </w:t>
      </w:r>
      <w:r>
        <w:t>n.</w:t>
      </w:r>
      <w:r>
        <w:rPr>
          <w:spacing w:val="-9"/>
        </w:rPr>
        <w:t xml:space="preserve"> </w:t>
      </w:r>
      <w:r>
        <w:t>2016/679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alla</w:t>
      </w:r>
      <w:r>
        <w:rPr>
          <w:spacing w:val="-9"/>
        </w:rPr>
        <w:t xml:space="preserve"> </w:t>
      </w:r>
      <w:r>
        <w:t>normativa</w:t>
      </w:r>
      <w:r>
        <w:rPr>
          <w:spacing w:val="-11"/>
        </w:rPr>
        <w:t xml:space="preserve"> </w:t>
      </w:r>
      <w:r>
        <w:t>vigente</w:t>
      </w:r>
      <w:r>
        <w:rPr>
          <w:spacing w:val="-7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materia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trattamento</w:t>
      </w:r>
      <w:r>
        <w:rPr>
          <w:spacing w:val="-8"/>
        </w:rPr>
        <w:t xml:space="preserve"> </w:t>
      </w:r>
      <w:r>
        <w:t>dei</w:t>
      </w:r>
      <w:r>
        <w:rPr>
          <w:spacing w:val="-47"/>
        </w:rPr>
        <w:t xml:space="preserve"> </w:t>
      </w:r>
      <w:r>
        <w:rPr>
          <w:spacing w:val="-1"/>
        </w:rPr>
        <w:t>dati</w:t>
      </w:r>
      <w:r>
        <w:rPr>
          <w:spacing w:val="-10"/>
        </w:rPr>
        <w:t xml:space="preserve"> </w:t>
      </w:r>
      <w:r>
        <w:rPr>
          <w:spacing w:val="-1"/>
        </w:rPr>
        <w:t>personali,</w:t>
      </w:r>
      <w:r>
        <w:rPr>
          <w:spacing w:val="-11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Fondazione</w:t>
      </w:r>
      <w:r>
        <w:rPr>
          <w:spacing w:val="-9"/>
        </w:rPr>
        <w:t xml:space="preserve"> </w:t>
      </w:r>
      <w:r w:rsidR="00C5021B">
        <w:t>Ambiente Ricerca B</w:t>
      </w:r>
      <w:r w:rsidR="00035CD3">
        <w:t>a</w:t>
      </w:r>
      <w:r w:rsidR="00C5021B">
        <w:t>silicata</w:t>
      </w:r>
      <w:r>
        <w:rPr>
          <w:spacing w:val="-9"/>
        </w:rPr>
        <w:t xml:space="preserve"> </w:t>
      </w:r>
      <w:r>
        <w:t>effettua</w:t>
      </w:r>
      <w:r>
        <w:rPr>
          <w:spacing w:val="-12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1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correttezza,</w:t>
      </w:r>
      <w:r>
        <w:rPr>
          <w:spacing w:val="-10"/>
        </w:rPr>
        <w:t xml:space="preserve"> </w:t>
      </w:r>
      <w:r>
        <w:t>liceità</w:t>
      </w:r>
      <w:r>
        <w:rPr>
          <w:spacing w:val="-10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trasparenza,</w:t>
      </w:r>
      <w:r>
        <w:rPr>
          <w:spacing w:val="-9"/>
        </w:rPr>
        <w:t xml:space="preserve"> </w:t>
      </w:r>
      <w:r>
        <w:t>rispettando</w:t>
      </w:r>
      <w:r>
        <w:rPr>
          <w:spacing w:val="-48"/>
        </w:rPr>
        <w:t xml:space="preserve"> </w:t>
      </w:r>
      <w:r>
        <w:t>gli</w:t>
      </w:r>
      <w:r>
        <w:rPr>
          <w:spacing w:val="-6"/>
        </w:rPr>
        <w:t xml:space="preserve"> </w:t>
      </w:r>
      <w:r>
        <w:t>interessi,</w:t>
      </w:r>
      <w:r>
        <w:rPr>
          <w:spacing w:val="-6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diritti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libertà</w:t>
      </w:r>
      <w:r>
        <w:rPr>
          <w:spacing w:val="-5"/>
        </w:rPr>
        <w:t xml:space="preserve"> </w:t>
      </w:r>
      <w:r>
        <w:t>fondamentali</w:t>
      </w:r>
      <w:r>
        <w:rPr>
          <w:spacing w:val="-6"/>
        </w:rPr>
        <w:t xml:space="preserve"> </w:t>
      </w:r>
      <w:r>
        <w:t>dell’interessato.</w:t>
      </w:r>
      <w:r>
        <w:rPr>
          <w:spacing w:val="35"/>
        </w:rPr>
        <w:t xml:space="preserve"> </w:t>
      </w:r>
      <w:r>
        <w:t>Inoltre,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Fondazione</w:t>
      </w:r>
      <w:r>
        <w:rPr>
          <w:spacing w:val="-5"/>
        </w:rPr>
        <w:t xml:space="preserve"> </w:t>
      </w:r>
      <w:r>
        <w:t>tratta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modo</w:t>
      </w:r>
      <w:r>
        <w:rPr>
          <w:spacing w:val="-7"/>
        </w:rPr>
        <w:t xml:space="preserve"> </w:t>
      </w:r>
      <w:r>
        <w:t>adeguato</w:t>
      </w:r>
      <w:r>
        <w:rPr>
          <w:spacing w:val="-47"/>
        </w:rPr>
        <w:t xml:space="preserve"> </w:t>
      </w:r>
      <w:r>
        <w:t>soltanto dati</w:t>
      </w:r>
      <w:r>
        <w:rPr>
          <w:spacing w:val="-4"/>
        </w:rPr>
        <w:t xml:space="preserve"> </w:t>
      </w:r>
      <w:r>
        <w:t>pertinenti e</w:t>
      </w:r>
      <w:r>
        <w:rPr>
          <w:spacing w:val="-1"/>
        </w:rPr>
        <w:t xml:space="preserve"> </w:t>
      </w:r>
      <w:r>
        <w:t>limitati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quanto necessario</w:t>
      </w:r>
      <w:r>
        <w:rPr>
          <w:spacing w:val="-1"/>
        </w:rPr>
        <w:t xml:space="preserve"> </w:t>
      </w:r>
      <w:r>
        <w:t>rispetto alle</w:t>
      </w:r>
      <w:r>
        <w:rPr>
          <w:spacing w:val="-3"/>
        </w:rPr>
        <w:t xml:space="preserve"> </w:t>
      </w:r>
      <w:r>
        <w:t>finalità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loro trattamento.</w:t>
      </w:r>
    </w:p>
    <w:p w14:paraId="6E5CDEC5" w14:textId="77777777" w:rsidR="00EE0C2B" w:rsidRDefault="005F367A">
      <w:pPr>
        <w:pStyle w:val="Corpotesto"/>
        <w:spacing w:before="160"/>
        <w:ind w:left="396"/>
      </w:pPr>
      <w:r>
        <w:t>La</w:t>
      </w:r>
      <w:r>
        <w:rPr>
          <w:spacing w:val="-2"/>
        </w:rPr>
        <w:t xml:space="preserve"> </w:t>
      </w:r>
      <w:r>
        <w:t>presente informativa</w:t>
      </w:r>
      <w:r>
        <w:rPr>
          <w:spacing w:val="-1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resa ai</w:t>
      </w:r>
      <w:r>
        <w:rPr>
          <w:spacing w:val="-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dell’art.</w:t>
      </w:r>
      <w:r>
        <w:rPr>
          <w:spacing w:val="-2"/>
        </w:rPr>
        <w:t xml:space="preserve"> </w:t>
      </w:r>
      <w:r>
        <w:t>13 del</w:t>
      </w:r>
      <w:r>
        <w:rPr>
          <w:spacing w:val="-6"/>
        </w:rPr>
        <w:t xml:space="preserve"> </w:t>
      </w:r>
      <w:r>
        <w:t>Regolamento</w:t>
      </w:r>
      <w:r>
        <w:rPr>
          <w:spacing w:val="-1"/>
        </w:rPr>
        <w:t xml:space="preserve"> </w:t>
      </w:r>
      <w:r>
        <w:t>UE</w:t>
      </w:r>
      <w:r>
        <w:rPr>
          <w:spacing w:val="-1"/>
        </w:rPr>
        <w:t xml:space="preserve"> </w:t>
      </w:r>
      <w:r>
        <w:t>n</w:t>
      </w:r>
      <w:r>
        <w:rPr>
          <w:spacing w:val="-4"/>
        </w:rPr>
        <w:t xml:space="preserve"> </w:t>
      </w:r>
      <w:r>
        <w:t>2016/679.</w:t>
      </w:r>
    </w:p>
    <w:p w14:paraId="7BDB3030" w14:textId="77777777" w:rsidR="00EE0C2B" w:rsidRDefault="005F367A">
      <w:pPr>
        <w:pStyle w:val="Titolo1"/>
        <w:spacing w:before="183"/>
        <w:ind w:left="396"/>
      </w:pPr>
      <w:r>
        <w:t>TITOLARE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TRATTAMENTO</w:t>
      </w:r>
    </w:p>
    <w:p w14:paraId="22D48EC3" w14:textId="77777777" w:rsidR="00EE0C2B" w:rsidRDefault="005F367A">
      <w:pPr>
        <w:pStyle w:val="Corpotesto"/>
        <w:spacing w:before="181"/>
        <w:ind w:left="396"/>
      </w:pPr>
      <w:r>
        <w:t>Il</w:t>
      </w:r>
      <w:r>
        <w:rPr>
          <w:spacing w:val="-2"/>
        </w:rPr>
        <w:t xml:space="preserve"> </w:t>
      </w:r>
      <w:r>
        <w:t>titolare del</w:t>
      </w:r>
      <w:r>
        <w:rPr>
          <w:spacing w:val="-4"/>
        </w:rPr>
        <w:t xml:space="preserve"> </w:t>
      </w:r>
      <w:r>
        <w:t>trattamento è:</w:t>
      </w:r>
    </w:p>
    <w:p w14:paraId="4F7582EA" w14:textId="77777777" w:rsidR="00EE0C2B" w:rsidRDefault="00EE0C2B">
      <w:pPr>
        <w:pStyle w:val="Corpotesto"/>
        <w:rPr>
          <w:sz w:val="20"/>
        </w:rPr>
      </w:pPr>
    </w:p>
    <w:p w14:paraId="6A2C2E10" w14:textId="172A671F" w:rsidR="00EE0C2B" w:rsidRDefault="00520DB0">
      <w:pPr>
        <w:pStyle w:val="Corpotesto"/>
        <w:spacing w:before="9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E4BF0C1" wp14:editId="4A1B5F78">
                <wp:simplePos x="0" y="0"/>
                <wp:positionH relativeFrom="page">
                  <wp:posOffset>1440180</wp:posOffset>
                </wp:positionH>
                <wp:positionV relativeFrom="paragraph">
                  <wp:posOffset>246380</wp:posOffset>
                </wp:positionV>
                <wp:extent cx="4858385" cy="347980"/>
                <wp:effectExtent l="0" t="0" r="0" b="0"/>
                <wp:wrapTopAndBottom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8385" cy="347980"/>
                        </a:xfrm>
                        <a:prstGeom prst="rect">
                          <a:avLst/>
                        </a:prstGeom>
                        <a:solidFill>
                          <a:srgbClr val="CED3E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43580D" w14:textId="2EFFFD06" w:rsidR="00EE0C2B" w:rsidRDefault="00C5021B">
                            <w:pPr>
                              <w:spacing w:before="13" w:line="237" w:lineRule="auto"/>
                              <w:ind w:left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Fondazione Ambiente Ricerca Basilicata, largo Carmelo Azzarà n. 1, 85100 Potenza (C.F. 96083250769) – mail: </w:t>
                            </w:r>
                            <w:hyperlink r:id="rId6" w:history="1">
                              <w:r w:rsidRPr="001F6B3B">
                                <w:rPr>
                                  <w:rStyle w:val="Collegamentoipertestuale"/>
                                  <w:b/>
                                </w:rPr>
                                <w:t>info@farbas.it</w:t>
                              </w:r>
                            </w:hyperlink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4BF0C1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13.4pt;margin-top:19.4pt;width:382.55pt;height:27.4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A5D7gEAALoDAAAOAAAAZHJzL2Uyb0RvYy54bWysU8tu2zAQvBfoPxC817LjpFUEy0FqJ0WB&#10;9AEk/QCKoiSiFJdd0pbcr++Ssp0iuRW9EEvucrgzO1zdjL1he4Vegy35YjbnTFkJtbZtyX883b/L&#10;OfNB2FoYsKrkB+X5zfrtm9XgCnUBHZhaISMQ64vBlbwLwRVZ5mWneuFn4JSlZAPYi0BbbLMaxUDo&#10;vcku5vP32QBYOwSpvKfT7ZTk64TfNEqGb03jVWCm5NRbSCumtYprtl6JokXhOi2PbYh/6KIX2tKj&#10;Z6itCILtUL+C6rVE8NCEmYQ+g6bRUiUOxGYxf8HmsRNOJS4kjndnmfz/g5Vf94/uO7IwfoSRBphI&#10;ePcA8qdnFjadsK26RYShU6KmhxdRsmxwvjhejVL7wkeQavgCNQ1Z7AIkoLHBPqpCPBmh0wAOZ9HV&#10;GJikw8v8Kl/mV5xJyi0vP1znaSqZKE63HfrwSUHPYlBypKEmdLF/8CF2I4pTSXzMg9H1vTYmbbCt&#10;NgbZXpABNnfb5d11IvCizNhYbCFemxDjSaIZmU0cw1iNlIx0K6gPRBhhMhR9AAo6wN+cDWSmkvtf&#10;O4GKM/PZkmjReacAT0F1CoSVdLXkgbMp3ITJoTuHuu0IeRqLhVsSttGJ83MXxz7JIEmKo5mjA//e&#10;p6rnL7f+AwAA//8DAFBLAwQUAAYACAAAACEAAj1tY9sAAAAJAQAADwAAAGRycy9kb3ducmV2Lnht&#10;bEyPwU7DMBBE70j8g7VI3KjTVIqaEKcCJHqmoR/gxEsSYa+D7bTh71lOcNod7WjmbX1YnRUXDHHy&#10;pGC7yUAg9d5MNCg4v78+7EHEpMlo6wkVfGOEQ3N7U+vK+Cud8NKmQXAIxUorGFOaKyljP6LTceNn&#10;JL59+OB0YhkGaYK+crizMs+yQjo9ETeMesaXEfvPdnEKjufRluubPobn09cyS9PZFoNS93fr0yOI&#10;hGv6M8MvPqNDw0ydX8hEYRXkecHoScFuz5MNZbktQXS87AqQTS3/f9D8AAAA//8DAFBLAQItABQA&#10;BgAIAAAAIQC2gziS/gAAAOEBAAATAAAAAAAAAAAAAAAAAAAAAABbQ29udGVudF9UeXBlc10ueG1s&#10;UEsBAi0AFAAGAAgAAAAhADj9If/WAAAAlAEAAAsAAAAAAAAAAAAAAAAALwEAAF9yZWxzLy5yZWxz&#10;UEsBAi0AFAAGAAgAAAAhAJhoDkPuAQAAugMAAA4AAAAAAAAAAAAAAAAALgIAAGRycy9lMm9Eb2Mu&#10;eG1sUEsBAi0AFAAGAAgAAAAhAAI9bWPbAAAACQEAAA8AAAAAAAAAAAAAAAAASAQAAGRycy9kb3du&#10;cmV2LnhtbFBLBQYAAAAABAAEAPMAAABQBQAAAAA=&#10;" fillcolor="#ced3e9" stroked="f">
                <v:textbox inset="0,0,0,0">
                  <w:txbxContent>
                    <w:p w14:paraId="4A43580D" w14:textId="2EFFFD06" w:rsidR="00EE0C2B" w:rsidRDefault="00C5021B">
                      <w:pPr>
                        <w:spacing w:before="13" w:line="237" w:lineRule="auto"/>
                        <w:ind w:left="107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Fondazione Ambiente Ricerca Basilicata, largo Carmelo Azzarà n. 1, 85100 Potenza (C.F. 96083250769) – mail: </w:t>
                      </w:r>
                      <w:hyperlink r:id="rId7" w:history="1">
                        <w:r w:rsidRPr="001F6B3B">
                          <w:rPr>
                            <w:rStyle w:val="Collegamentoipertestuale"/>
                            <w:b/>
                          </w:rPr>
                          <w:t>info@farbas.it</w:t>
                        </w:r>
                      </w:hyperlink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BEFFA99" w14:textId="77777777" w:rsidR="00EE0C2B" w:rsidRDefault="00EE0C2B">
      <w:pPr>
        <w:pStyle w:val="Corpotesto"/>
        <w:rPr>
          <w:sz w:val="20"/>
        </w:rPr>
      </w:pPr>
    </w:p>
    <w:p w14:paraId="006D90CF" w14:textId="77777777" w:rsidR="00EE0C2B" w:rsidRDefault="005F367A">
      <w:pPr>
        <w:pStyle w:val="Titolo1"/>
        <w:spacing w:before="191"/>
        <w:ind w:left="396"/>
      </w:pPr>
      <w:r>
        <w:t>CATEGORIE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TRATTATI</w:t>
      </w:r>
    </w:p>
    <w:p w14:paraId="065904C8" w14:textId="58C0736D" w:rsidR="00EE0C2B" w:rsidRDefault="005F367A">
      <w:pPr>
        <w:pStyle w:val="Corpotesto"/>
        <w:spacing w:before="180" w:line="259" w:lineRule="auto"/>
        <w:ind w:left="112" w:firstLine="283"/>
      </w:pPr>
      <w:r>
        <w:t>La</w:t>
      </w:r>
      <w:r>
        <w:rPr>
          <w:spacing w:val="25"/>
        </w:rPr>
        <w:t xml:space="preserve"> </w:t>
      </w:r>
      <w:r w:rsidR="00C5021B">
        <w:t>FARBAS</w:t>
      </w:r>
      <w:r>
        <w:rPr>
          <w:spacing w:val="23"/>
        </w:rPr>
        <w:t xml:space="preserve"> </w:t>
      </w:r>
      <w:r>
        <w:t>tratta</w:t>
      </w:r>
      <w:r>
        <w:rPr>
          <w:spacing w:val="26"/>
        </w:rPr>
        <w:t xml:space="preserve"> </w:t>
      </w:r>
      <w:r>
        <w:t>soltanto</w:t>
      </w:r>
      <w:r>
        <w:rPr>
          <w:spacing w:val="25"/>
        </w:rPr>
        <w:t xml:space="preserve"> </w:t>
      </w:r>
      <w:r>
        <w:t>i</w:t>
      </w:r>
      <w:r>
        <w:rPr>
          <w:spacing w:val="25"/>
        </w:rPr>
        <w:t xml:space="preserve"> </w:t>
      </w:r>
      <w:r>
        <w:t>dati</w:t>
      </w:r>
      <w:r>
        <w:rPr>
          <w:spacing w:val="25"/>
        </w:rPr>
        <w:t xml:space="preserve"> </w:t>
      </w:r>
      <w:r>
        <w:t>degli</w:t>
      </w:r>
      <w:r>
        <w:rPr>
          <w:spacing w:val="25"/>
        </w:rPr>
        <w:t xml:space="preserve"> </w:t>
      </w:r>
      <w:r>
        <w:t>interessati</w:t>
      </w:r>
      <w:r>
        <w:rPr>
          <w:spacing w:val="22"/>
        </w:rPr>
        <w:t xml:space="preserve"> </w:t>
      </w:r>
      <w:r>
        <w:t>necessari</w:t>
      </w:r>
      <w:r>
        <w:rPr>
          <w:spacing w:val="25"/>
        </w:rPr>
        <w:t xml:space="preserve"> </w:t>
      </w:r>
      <w:r>
        <w:t>per</w:t>
      </w:r>
      <w:r>
        <w:rPr>
          <w:spacing w:val="25"/>
        </w:rPr>
        <w:t xml:space="preserve"> </w:t>
      </w:r>
      <w:r>
        <w:t>raggiungere</w:t>
      </w:r>
      <w:r>
        <w:rPr>
          <w:spacing w:val="26"/>
        </w:rPr>
        <w:t xml:space="preserve"> </w:t>
      </w:r>
      <w:r>
        <w:t>le</w:t>
      </w:r>
      <w:r>
        <w:rPr>
          <w:spacing w:val="26"/>
        </w:rPr>
        <w:t xml:space="preserve"> </w:t>
      </w:r>
      <w:r>
        <w:t>finalità</w:t>
      </w:r>
      <w:r>
        <w:rPr>
          <w:spacing w:val="25"/>
        </w:rPr>
        <w:t xml:space="preserve"> </w:t>
      </w:r>
      <w:proofErr w:type="gramStart"/>
      <w:r>
        <w:t>sotto</w:t>
      </w:r>
      <w:r>
        <w:rPr>
          <w:spacing w:val="-47"/>
        </w:rPr>
        <w:t xml:space="preserve"> </w:t>
      </w:r>
      <w:r>
        <w:t>indicate</w:t>
      </w:r>
      <w:proofErr w:type="gramEnd"/>
      <w:r>
        <w:t>.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particolare,</w:t>
      </w:r>
      <w:r>
        <w:rPr>
          <w:spacing w:val="-2"/>
        </w:rPr>
        <w:t xml:space="preserve"> </w:t>
      </w:r>
      <w:r>
        <w:t>la Fondazione</w:t>
      </w:r>
      <w:r>
        <w:rPr>
          <w:spacing w:val="1"/>
        </w:rPr>
        <w:t xml:space="preserve"> </w:t>
      </w:r>
      <w:r>
        <w:t>raccoglie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tratta</w:t>
      </w:r>
      <w:r>
        <w:rPr>
          <w:spacing w:val="-1"/>
        </w:rPr>
        <w:t xml:space="preserve"> </w:t>
      </w:r>
      <w:r>
        <w:t>i seguenti</w:t>
      </w:r>
      <w:r>
        <w:rPr>
          <w:spacing w:val="-3"/>
        </w:rPr>
        <w:t xml:space="preserve"> </w:t>
      </w:r>
      <w:r>
        <w:t>dati personali:</w:t>
      </w:r>
    </w:p>
    <w:p w14:paraId="20192D3F" w14:textId="77777777" w:rsidR="00EE0C2B" w:rsidRDefault="00EE0C2B">
      <w:pPr>
        <w:pStyle w:val="Corpotesto"/>
        <w:rPr>
          <w:sz w:val="20"/>
        </w:rPr>
      </w:pPr>
    </w:p>
    <w:p w14:paraId="00E99EE4" w14:textId="0389E016" w:rsidR="00EE0C2B" w:rsidRDefault="00520DB0">
      <w:pPr>
        <w:pStyle w:val="Corpotesto"/>
        <w:spacing w:before="1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25FEF23" wp14:editId="2EBF7F78">
                <wp:simplePos x="0" y="0"/>
                <wp:positionH relativeFrom="page">
                  <wp:posOffset>1440180</wp:posOffset>
                </wp:positionH>
                <wp:positionV relativeFrom="paragraph">
                  <wp:posOffset>233045</wp:posOffset>
                </wp:positionV>
                <wp:extent cx="4858385" cy="2054860"/>
                <wp:effectExtent l="0" t="0" r="0" b="0"/>
                <wp:wrapTopAndBottom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8385" cy="2054860"/>
                        </a:xfrm>
                        <a:prstGeom prst="rect">
                          <a:avLst/>
                        </a:prstGeom>
                        <a:solidFill>
                          <a:srgbClr val="CED3E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C1E18A" w14:textId="77777777" w:rsidR="00EE0C2B" w:rsidRDefault="005F367A">
                            <w:pPr>
                              <w:spacing w:before="11"/>
                              <w:ind w:left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Dati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anagrafici</w:t>
                            </w:r>
                          </w:p>
                          <w:p w14:paraId="72F65F45" w14:textId="77777777" w:rsidR="00EE0C2B" w:rsidRDefault="005F367A">
                            <w:pPr>
                              <w:spacing w:before="10" w:line="252" w:lineRule="auto"/>
                              <w:ind w:left="107" w:right="421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Codici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identificativi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(c.f.,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p.iva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>,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etc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>)</w:t>
                            </w:r>
                            <w:r>
                              <w:rPr>
                                <w:b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Recapiti telefonici e telematici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Indirizzi</w:t>
                            </w:r>
                          </w:p>
                          <w:p w14:paraId="70B1C8BC" w14:textId="77777777" w:rsidR="00EE0C2B" w:rsidRDefault="005F367A">
                            <w:pPr>
                              <w:spacing w:line="249" w:lineRule="auto"/>
                              <w:ind w:left="107" w:right="567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Occupazione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Curriculum vitae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Coordinate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bancarie</w:t>
                            </w:r>
                          </w:p>
                          <w:p w14:paraId="6F6EB913" w14:textId="130F88AF" w:rsidR="00EE0C2B" w:rsidRDefault="005F367A">
                            <w:pPr>
                              <w:spacing w:line="252" w:lineRule="auto"/>
                              <w:ind w:left="107" w:right="529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Istruzione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cultura</w:t>
                            </w:r>
                          </w:p>
                          <w:p w14:paraId="05BEF395" w14:textId="55FB6D40" w:rsidR="00EE0C2B" w:rsidRDefault="005F367A">
                            <w:pPr>
                              <w:spacing w:line="249" w:lineRule="auto"/>
                              <w:ind w:left="107" w:right="45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Attività economiche e finanziarie</w:t>
                            </w:r>
                            <w:r>
                              <w:rPr>
                                <w:b/>
                                <w:spacing w:val="-47"/>
                              </w:rPr>
                              <w:t xml:space="preserve"> </w:t>
                            </w:r>
                          </w:p>
                          <w:p w14:paraId="09936157" w14:textId="77777777" w:rsidR="00EE0C2B" w:rsidRDefault="005F367A">
                            <w:pPr>
                              <w:ind w:left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Situazione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reddituale</w:t>
                            </w:r>
                          </w:p>
                          <w:p w14:paraId="61BE2F64" w14:textId="3E7F87C4" w:rsidR="00EE0C2B" w:rsidRDefault="005F367A">
                            <w:pPr>
                              <w:spacing w:before="6" w:line="252" w:lineRule="auto"/>
                              <w:ind w:left="107" w:right="421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Dati relativi a condanne penali/reati</w:t>
                            </w:r>
                            <w:r>
                              <w:rPr>
                                <w:b/>
                                <w:spacing w:val="-4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5FEF23" id="Text Box 6" o:spid="_x0000_s1027" type="#_x0000_t202" style="position:absolute;margin-left:113.4pt;margin-top:18.35pt;width:382.55pt;height:161.8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o+G8QEAAMIDAAAOAAAAZHJzL2Uyb0RvYy54bWysU1Fv0zAQfkfiP1h+p2m7dSpR02m0G0Ia&#10;A2nwAxzHSSwcnzm7Tcqv5+ykHRpviBfrbN99vu+7z5vboTPsqNBrsAVfzOacKSuh0rYp+PdvD+/W&#10;nPkgbCUMWFXwk/L8dvv2zaZ3uVpCC6ZSyAjE+rx3BW9DcHmWedmqTvgZOGXpsgbsRKAtNlmFoif0&#10;zmTL+fwm6wErhyCV93S6Hy/5NuHXtZLhS117FZgpOPUW0oppLeOabTcib1C4VsupDfEPXXRCW3r0&#10;ArUXQbAD6r+gOi0RPNRhJqHLoK61VIkDsVnMX7F5boVTiQuJ491FJv//YOXT8dl9RRaGDzDQABMJ&#10;7x5B/vDMwq4VtlF3iNC3SlT08CJKlvXO51NplNrnPoKU/WeoaMjiECABDTV2URXiyQidBnC6iK6G&#10;wCQdXq9X66v1ijNJd8v56np9k8aSifxc7tCHjwo6FoOCI001wYvjow+xHZGfU+JrHoyuHrQxaYNN&#10;uTPIjoIcsLvfX92/TwxepRkbky3EshExniSekdpIMgzlwHQ1iRBpl1CdiDjCaCz6CBS0gL8468lU&#10;Bfc/DwIVZ+aTJfGiA88BnoPyHAgrqbTggbMx3IXRqQeHumkJeRyPhTsSuNaJ+ksXU7tklKTIZOro&#10;xD/3Kevl621/AwAA//8DAFBLAwQUAAYACAAAACEAs7NSD9wAAAAKAQAADwAAAGRycy9kb3ducmV2&#10;LnhtbEyPzU7DMBCE70i8g7VI3KjTVAokjVMBEj3TtA+wiZc4qn+C7bTh7XFPcNzZ0cw39W4xml3I&#10;h9FZAetVBoxs7+RoBwGn48fTC7AQ0UrUzpKAHwqwa+7vaqyku9oDXdo4sBRiQ4UCVIxTxXnoFRkM&#10;KzeRTb8v5w3GdPqBS4/XFG40z7Os4AZHmxoUTvSuqD+3sxGwPyldLp+492+H73nistMteSEeH5bX&#10;LbBIS/wzww0/oUOTmDo3WxmYFpDnRUKPAjbFM7BkKMt1Cay7CdkGeFPz/xOaXwAAAP//AwBQSwEC&#10;LQAUAAYACAAAACEAtoM4kv4AAADhAQAAEwAAAAAAAAAAAAAAAAAAAAAAW0NvbnRlbnRfVHlwZXNd&#10;LnhtbFBLAQItABQABgAIAAAAIQA4/SH/1gAAAJQBAAALAAAAAAAAAAAAAAAAAC8BAABfcmVscy8u&#10;cmVsc1BLAQItABQABgAIAAAAIQCeKo+G8QEAAMIDAAAOAAAAAAAAAAAAAAAAAC4CAABkcnMvZTJv&#10;RG9jLnhtbFBLAQItABQABgAIAAAAIQCzs1IP3AAAAAoBAAAPAAAAAAAAAAAAAAAAAEsEAABkcnMv&#10;ZG93bnJldi54bWxQSwUGAAAAAAQABADzAAAAVAUAAAAA&#10;" fillcolor="#ced3e9" stroked="f">
                <v:textbox inset="0,0,0,0">
                  <w:txbxContent>
                    <w:p w14:paraId="52C1E18A" w14:textId="77777777" w:rsidR="00EE0C2B" w:rsidRDefault="005F367A">
                      <w:pPr>
                        <w:spacing w:before="11"/>
                        <w:ind w:left="107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Dati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anagrafici</w:t>
                      </w:r>
                    </w:p>
                    <w:p w14:paraId="72F65F45" w14:textId="77777777" w:rsidR="00EE0C2B" w:rsidRDefault="005F367A">
                      <w:pPr>
                        <w:spacing w:before="10" w:line="252" w:lineRule="auto"/>
                        <w:ind w:left="107" w:right="4211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Codici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identificativi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(c.f.,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p.iva,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etc)</w:t>
                      </w:r>
                      <w:r>
                        <w:rPr>
                          <w:b/>
                          <w:spacing w:val="-4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Recapiti telefonici e telematici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Indirizzi</w:t>
                      </w:r>
                    </w:p>
                    <w:p w14:paraId="70B1C8BC" w14:textId="77777777" w:rsidR="00EE0C2B" w:rsidRDefault="005F367A">
                      <w:pPr>
                        <w:spacing w:line="249" w:lineRule="auto"/>
                        <w:ind w:left="107" w:right="5674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Occupazione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Curriculum vitae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Coordinate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bancarie</w:t>
                      </w:r>
                    </w:p>
                    <w:p w14:paraId="6F6EB913" w14:textId="130F88AF" w:rsidR="00EE0C2B" w:rsidRDefault="005F367A">
                      <w:pPr>
                        <w:spacing w:line="252" w:lineRule="auto"/>
                        <w:ind w:left="107" w:right="5299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Istruzione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cultura</w:t>
                      </w:r>
                    </w:p>
                    <w:p w14:paraId="05BEF395" w14:textId="55FB6D40" w:rsidR="00EE0C2B" w:rsidRDefault="005F367A">
                      <w:pPr>
                        <w:spacing w:line="249" w:lineRule="auto"/>
                        <w:ind w:left="107" w:right="4508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Attività economiche e finanziarie</w:t>
                      </w:r>
                      <w:r>
                        <w:rPr>
                          <w:b/>
                          <w:spacing w:val="-47"/>
                        </w:rPr>
                        <w:t xml:space="preserve"> </w:t>
                      </w:r>
                    </w:p>
                    <w:p w14:paraId="09936157" w14:textId="77777777" w:rsidR="00EE0C2B" w:rsidRDefault="005F367A">
                      <w:pPr>
                        <w:ind w:left="107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Situazione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reddituale</w:t>
                      </w:r>
                    </w:p>
                    <w:p w14:paraId="61BE2F64" w14:textId="3E7F87C4" w:rsidR="00EE0C2B" w:rsidRDefault="005F367A">
                      <w:pPr>
                        <w:spacing w:before="6" w:line="252" w:lineRule="auto"/>
                        <w:ind w:left="107" w:right="4211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Dati relativi a condanne penali/reati</w:t>
                      </w:r>
                      <w:r>
                        <w:rPr>
                          <w:b/>
                          <w:spacing w:val="-47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D815295" w14:textId="77777777" w:rsidR="00EE0C2B" w:rsidRDefault="00EE0C2B">
      <w:pPr>
        <w:pStyle w:val="Corpotesto"/>
        <w:rPr>
          <w:sz w:val="20"/>
        </w:rPr>
      </w:pPr>
    </w:p>
    <w:p w14:paraId="0549CD60" w14:textId="77777777" w:rsidR="00EE0C2B" w:rsidRDefault="005F367A">
      <w:pPr>
        <w:pStyle w:val="Titolo1"/>
        <w:spacing w:before="189"/>
        <w:ind w:left="396"/>
      </w:pPr>
      <w:r>
        <w:t>FINALITA’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BASE</w:t>
      </w:r>
      <w:r>
        <w:rPr>
          <w:spacing w:val="-2"/>
        </w:rPr>
        <w:t xml:space="preserve"> </w:t>
      </w:r>
      <w:r>
        <w:t>GIURIDICA</w:t>
      </w:r>
      <w:r>
        <w:rPr>
          <w:spacing w:val="-1"/>
        </w:rPr>
        <w:t xml:space="preserve"> </w:t>
      </w:r>
      <w:r>
        <w:t>DEI DATI</w:t>
      </w:r>
      <w:r>
        <w:rPr>
          <w:spacing w:val="-3"/>
        </w:rPr>
        <w:t xml:space="preserve"> </w:t>
      </w:r>
      <w:r>
        <w:t>TRATTATI</w:t>
      </w:r>
    </w:p>
    <w:p w14:paraId="7B589BC9" w14:textId="77777777" w:rsidR="00EE0C2B" w:rsidRDefault="005F367A">
      <w:pPr>
        <w:pStyle w:val="Corpotesto"/>
        <w:spacing w:before="182" w:line="259" w:lineRule="auto"/>
        <w:ind w:left="112" w:right="102" w:firstLine="283"/>
      </w:pPr>
      <w:r>
        <w:t>I</w:t>
      </w:r>
      <w:r>
        <w:rPr>
          <w:spacing w:val="2"/>
        </w:rPr>
        <w:t xml:space="preserve"> </w:t>
      </w:r>
      <w:r>
        <w:t>dati</w:t>
      </w:r>
      <w:r>
        <w:rPr>
          <w:spacing w:val="4"/>
        </w:rPr>
        <w:t xml:space="preserve"> </w:t>
      </w:r>
      <w:r>
        <w:t>personali</w:t>
      </w:r>
      <w:r>
        <w:rPr>
          <w:spacing w:val="2"/>
        </w:rPr>
        <w:t xml:space="preserve"> </w:t>
      </w:r>
      <w:r>
        <w:t>forniti</w:t>
      </w:r>
      <w:r>
        <w:rPr>
          <w:spacing w:val="4"/>
        </w:rPr>
        <w:t xml:space="preserve"> </w:t>
      </w:r>
      <w:r>
        <w:t>dall’interessato</w:t>
      </w:r>
      <w:r>
        <w:rPr>
          <w:spacing w:val="3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modo</w:t>
      </w:r>
      <w:r>
        <w:rPr>
          <w:spacing w:val="5"/>
        </w:rPr>
        <w:t xml:space="preserve"> </w:t>
      </w:r>
      <w:r>
        <w:t>volontario,</w:t>
      </w:r>
      <w:r>
        <w:rPr>
          <w:spacing w:val="3"/>
        </w:rPr>
        <w:t xml:space="preserve"> </w:t>
      </w:r>
      <w:r>
        <w:t>libero</w:t>
      </w:r>
      <w:r>
        <w:rPr>
          <w:spacing w:val="2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spontaneo</w:t>
      </w:r>
      <w:r>
        <w:rPr>
          <w:spacing w:val="7"/>
        </w:rPr>
        <w:t xml:space="preserve"> </w:t>
      </w:r>
      <w:r>
        <w:t>sono</w:t>
      </w:r>
      <w:r>
        <w:rPr>
          <w:spacing w:val="5"/>
        </w:rPr>
        <w:t xml:space="preserve"> </w:t>
      </w:r>
      <w:r>
        <w:t>raccolti e</w:t>
      </w:r>
      <w:r>
        <w:rPr>
          <w:spacing w:val="2"/>
        </w:rPr>
        <w:t xml:space="preserve"> </w:t>
      </w:r>
      <w:r>
        <w:t>trattati</w:t>
      </w:r>
      <w:r>
        <w:rPr>
          <w:spacing w:val="3"/>
        </w:rPr>
        <w:t xml:space="preserve"> </w:t>
      </w:r>
      <w:r>
        <w:t>per</w:t>
      </w:r>
      <w:r>
        <w:rPr>
          <w:spacing w:val="-46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finalità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sulle</w:t>
      </w:r>
      <w:r>
        <w:rPr>
          <w:spacing w:val="1"/>
        </w:rPr>
        <w:t xml:space="preserve"> </w:t>
      </w:r>
      <w:r>
        <w:t>seguenti basi</w:t>
      </w:r>
      <w:r>
        <w:rPr>
          <w:spacing w:val="-1"/>
        </w:rPr>
        <w:t xml:space="preserve"> </w:t>
      </w:r>
      <w:r>
        <w:t>giuridiche:</w:t>
      </w:r>
    </w:p>
    <w:p w14:paraId="115D6BE7" w14:textId="77777777" w:rsidR="00EE0C2B" w:rsidRDefault="00EE0C2B">
      <w:pPr>
        <w:spacing w:line="259" w:lineRule="auto"/>
        <w:sectPr w:rsidR="00EE0C2B">
          <w:headerReference w:type="default" r:id="rId8"/>
          <w:type w:val="continuous"/>
          <w:pgSz w:w="11910" w:h="16840"/>
          <w:pgMar w:top="2040" w:right="1020" w:bottom="280" w:left="1020" w:header="751" w:footer="720" w:gutter="0"/>
          <w:pgNumType w:start="1"/>
          <w:cols w:space="720"/>
        </w:sectPr>
      </w:pPr>
    </w:p>
    <w:p w14:paraId="48013663" w14:textId="77777777" w:rsidR="00EE0C2B" w:rsidRDefault="00EE0C2B">
      <w:pPr>
        <w:pStyle w:val="Corpotesto"/>
        <w:rPr>
          <w:sz w:val="20"/>
        </w:rPr>
      </w:pPr>
    </w:p>
    <w:p w14:paraId="71905A04" w14:textId="77777777" w:rsidR="00EE0C2B" w:rsidRDefault="00EE0C2B">
      <w:pPr>
        <w:pStyle w:val="Corpotesto"/>
        <w:spacing w:before="2" w:after="1"/>
        <w:rPr>
          <w:sz w:val="24"/>
        </w:rPr>
      </w:pPr>
    </w:p>
    <w:p w14:paraId="49DA346D" w14:textId="2DFAC282" w:rsidR="00EE0C2B" w:rsidRDefault="00520DB0">
      <w:pPr>
        <w:pStyle w:val="Corpotesto"/>
        <w:ind w:left="124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565CF15" wp14:editId="696A4C37">
                <wp:extent cx="4858385" cy="1906905"/>
                <wp:effectExtent l="3810" t="0" r="0" b="1270"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8385" cy="1906905"/>
                        </a:xfrm>
                        <a:prstGeom prst="rect">
                          <a:avLst/>
                        </a:prstGeom>
                        <a:solidFill>
                          <a:srgbClr val="CED3E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F62EDF" w14:textId="77777777" w:rsidR="00EE0C2B" w:rsidRDefault="005F367A">
                            <w:pPr>
                              <w:spacing w:before="11"/>
                              <w:ind w:left="107" w:right="105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Gestire la selezione del personale per adempiere agli obblighi precontrattuali nei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quali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l’interessato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è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parte.</w:t>
                            </w:r>
                          </w:p>
                          <w:p w14:paraId="49710617" w14:textId="06A2D7D2" w:rsidR="00EE0C2B" w:rsidRDefault="005F367A">
                            <w:pPr>
                              <w:spacing w:before="13"/>
                              <w:ind w:left="107" w:right="103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Gestire il trattamento giuridico ed economico del personale, gli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adempimenti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materia</w:t>
                            </w:r>
                            <w:r>
                              <w:rPr>
                                <w:b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 assicurazione, infortuni, e previdenziali, gli adempimenti in materia di salute,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igiene e sicurezza dei lavoratori per adempiere agli obblighi contrattuali 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precontrattuali nei quali l’interessato è parte e per adempiere agli obblighi di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legge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ai quali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</w:t>
                            </w:r>
                            <w:r w:rsidR="0074598D">
                              <w:rPr>
                                <w:b/>
                              </w:rPr>
                              <w:t>ARBAS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è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tenuta</w:t>
                            </w:r>
                            <w:r w:rsidR="0074598D">
                              <w:rPr>
                                <w:b/>
                              </w:rPr>
                              <w:t>.</w:t>
                            </w:r>
                          </w:p>
                          <w:p w14:paraId="10037B79" w14:textId="77777777" w:rsidR="00EE0C2B" w:rsidRDefault="005F367A">
                            <w:pPr>
                              <w:spacing w:before="11"/>
                              <w:ind w:left="107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Dare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esecuzione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ordini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dell’Autorità</w:t>
                            </w:r>
                          </w:p>
                          <w:p w14:paraId="70A47FA2" w14:textId="77777777" w:rsidR="00EE0C2B" w:rsidRDefault="005F367A">
                            <w:pPr>
                              <w:spacing w:before="12"/>
                              <w:ind w:left="107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Accertare, esercitare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difendere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un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diritto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sede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giudiziaria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65CF15" id="Text Box 5" o:spid="_x0000_s1028" type="#_x0000_t202" style="width:382.55pt;height:15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l/H9AEAAMIDAAAOAAAAZHJzL2Uyb0RvYy54bWysU8tu2zAQvBfoPxC815KdOrAFy0FqJ0WB&#10;NC2Q9gMoipKIUlx2SVtKv75Lynb6uBW9EEtyObszO9zcjL1hR4Vegy35fJZzpqyEWtu25F+/3L9Z&#10;ceaDsLUwYFXJn5XnN9vXrzaDK9QCOjC1QkYg1heDK3kXgiuyzMtO9cLPwClLlw1gLwJtsc1qFAOh&#10;9yZb5Pl1NgDWDkEq7+l0P13ybcJvGiXDp6bxKjBTcuotpBXTWsU1225E0aJwnZanNsQ/dNELbano&#10;BWovgmAH1H9B9VoieGjCTEKfQdNoqRIHYjPP/2Dz1AmnEhcSx7uLTP7/wcrH45P7jCyM72CkASYS&#10;3j2A/OaZhV0nbKtuEWHolKip8DxKlg3OF6enUWpf+AhSDR+hpiGLQ4AENDbYR1WIJyN0GsDzRXQ1&#10;Bibp8O1qubpaLTmTdDdf59frfJlqiOL83KEP7xX0LAYlR5pqghfHBx9iO6I4p8RqHoyu77UxaYNt&#10;tTPIjoIcsLvbX92tT+i/pRkbky3EZxNiPEk8I7WJZBirkem65IsIEWlXUD8TcYTJWPQRKOgAf3A2&#10;kKlK7r8fBCrOzAdL4kUHngM8B9U5EFbS05IHzqZwFyanHhzqtiPkaTwWbkngRifqL12c2iWjJEVO&#10;po5O/HWfsl6+3vYnAAAA//8DAFBLAwQUAAYACAAAACEAfGVeH9gAAAAFAQAADwAAAGRycy9kb3du&#10;cmV2LnhtbEyPwU7DMBBE70j8g7VI3KhTKgqkcSpAomca+gGbeImj2utgO234ewwXuKw0mtHM22o7&#10;OytOFOLgWcFyUYAg7rweuFdweH+9eQARE7JG65kUfFGEbX15UWGp/Zn3dGpSL3IJxxIVmJTGUsrY&#10;GXIYF34kzt6HDw5TlqGXOuA5lzsrb4tiLR0OnBcMjvRiqDs2k1OwOxj7OL/hLjzvP6dR6tY2FJS6&#10;vpqfNiASzekvDD/4GR3qzNT6iXUUVkF+JP3e7N2v75YgWgWroliBrCv5n77+BgAA//8DAFBLAQIt&#10;ABQABgAIAAAAIQC2gziS/gAAAOEBAAATAAAAAAAAAAAAAAAAAAAAAABbQ29udGVudF9UeXBlc10u&#10;eG1sUEsBAi0AFAAGAAgAAAAhADj9If/WAAAAlAEAAAsAAAAAAAAAAAAAAAAALwEAAF9yZWxzLy5y&#10;ZWxzUEsBAi0AFAAGAAgAAAAhAKMeX8f0AQAAwgMAAA4AAAAAAAAAAAAAAAAALgIAAGRycy9lMm9E&#10;b2MueG1sUEsBAi0AFAAGAAgAAAAhAHxlXh/YAAAABQEAAA8AAAAAAAAAAAAAAAAATgQAAGRycy9k&#10;b3ducmV2LnhtbFBLBQYAAAAABAAEAPMAAABTBQAAAAA=&#10;" fillcolor="#ced3e9" stroked="f">
                <v:textbox inset="0,0,0,0">
                  <w:txbxContent>
                    <w:p w14:paraId="52F62EDF" w14:textId="77777777" w:rsidR="00EE0C2B" w:rsidRDefault="005F367A">
                      <w:pPr>
                        <w:spacing w:before="11"/>
                        <w:ind w:left="107" w:right="105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Gestire la selezione del personale per adempiere agli obblighi precontrattuali nei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quali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l’interessato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è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parte.</w:t>
                      </w:r>
                    </w:p>
                    <w:p w14:paraId="49710617" w14:textId="06A2D7D2" w:rsidR="00EE0C2B" w:rsidRDefault="005F367A">
                      <w:pPr>
                        <w:spacing w:before="13"/>
                        <w:ind w:left="107" w:right="103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Gestire il trattamento giuridico ed economico del personale, </w:t>
                      </w:r>
                      <w:r>
                        <w:rPr>
                          <w:b/>
                        </w:rPr>
                        <w:t>gli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adempimenti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materia</w:t>
                      </w:r>
                      <w:r>
                        <w:rPr>
                          <w:b/>
                          <w:spacing w:val="-4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 assicurazione, infortuni, e previdenziali, gli adempimenti in materia di salute,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igiene e sicurezza dei lavoratori per adempiere agli obblighi contrattua</w:t>
                      </w:r>
                      <w:r>
                        <w:rPr>
                          <w:b/>
                        </w:rPr>
                        <w:t>li 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precontrattuali nei quali l’interessato è parte e per adempiere agli obblighi di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legge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ai quali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la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F</w:t>
                      </w:r>
                      <w:r w:rsidR="0074598D">
                        <w:rPr>
                          <w:b/>
                        </w:rPr>
                        <w:t>ARBAS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è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tenuta</w:t>
                      </w:r>
                      <w:r w:rsidR="0074598D">
                        <w:rPr>
                          <w:b/>
                        </w:rPr>
                        <w:t>.</w:t>
                      </w:r>
                    </w:p>
                    <w:p w14:paraId="10037B79" w14:textId="77777777" w:rsidR="00EE0C2B" w:rsidRDefault="005F367A">
                      <w:pPr>
                        <w:spacing w:before="11"/>
                        <w:ind w:left="107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Dare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esecuzione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ordini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dell’Autorità</w:t>
                      </w:r>
                    </w:p>
                    <w:p w14:paraId="70A47FA2" w14:textId="77777777" w:rsidR="00EE0C2B" w:rsidRDefault="005F367A">
                      <w:pPr>
                        <w:spacing w:before="12"/>
                        <w:ind w:left="107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Accertare, esercitare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difendere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un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diritto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sede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giudiziaria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31A25DE" w14:textId="77777777" w:rsidR="00EE0C2B" w:rsidRDefault="00EE0C2B">
      <w:pPr>
        <w:pStyle w:val="Corpotesto"/>
        <w:spacing w:before="11"/>
        <w:rPr>
          <w:sz w:val="29"/>
        </w:rPr>
      </w:pPr>
    </w:p>
    <w:p w14:paraId="2D2BA18C" w14:textId="77777777" w:rsidR="00EE0C2B" w:rsidRDefault="005F367A">
      <w:pPr>
        <w:pStyle w:val="Corpotesto"/>
        <w:spacing w:before="56" w:line="259" w:lineRule="auto"/>
        <w:ind w:left="112" w:right="109" w:firstLine="283"/>
        <w:jc w:val="both"/>
      </w:pPr>
      <w:r>
        <w:t>Il trattamento dei dati funzionali per l’espletamento di tali obblighi è necessario per la gestione del</w:t>
      </w:r>
      <w:r>
        <w:rPr>
          <w:spacing w:val="1"/>
        </w:rPr>
        <w:t xml:space="preserve"> </w:t>
      </w:r>
      <w:r>
        <w:t>rapporto e il loro conferimento è obbligatorio per attuare le finalità sopra riportate. La non comunicazione,</w:t>
      </w:r>
      <w:r>
        <w:rPr>
          <w:spacing w:val="1"/>
        </w:rPr>
        <w:t xml:space="preserve"> </w:t>
      </w:r>
      <w:r>
        <w:rPr>
          <w:spacing w:val="-1"/>
        </w:rPr>
        <w:t>o</w:t>
      </w:r>
      <w:r>
        <w:rPr>
          <w:spacing w:val="-11"/>
        </w:rPr>
        <w:t xml:space="preserve"> </w:t>
      </w:r>
      <w:r>
        <w:rPr>
          <w:spacing w:val="-1"/>
        </w:rPr>
        <w:t>l’errata</w:t>
      </w:r>
      <w:r>
        <w:rPr>
          <w:spacing w:val="-12"/>
        </w:rPr>
        <w:t xml:space="preserve"> </w:t>
      </w:r>
      <w:r>
        <w:rPr>
          <w:spacing w:val="-1"/>
        </w:rPr>
        <w:t>comunicazione,</w:t>
      </w:r>
      <w:r>
        <w:rPr>
          <w:spacing w:val="-11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una</w:t>
      </w:r>
      <w:r>
        <w:rPr>
          <w:spacing w:val="-11"/>
        </w:rPr>
        <w:t xml:space="preserve"> </w:t>
      </w:r>
      <w:r>
        <w:t>delle</w:t>
      </w:r>
      <w:r>
        <w:rPr>
          <w:spacing w:val="-12"/>
        </w:rPr>
        <w:t xml:space="preserve"> </w:t>
      </w:r>
      <w:r>
        <w:t>informazioni</w:t>
      </w:r>
      <w:r>
        <w:rPr>
          <w:spacing w:val="-13"/>
        </w:rPr>
        <w:t xml:space="preserve"> </w:t>
      </w:r>
      <w:r>
        <w:t>obbligatorie,</w:t>
      </w:r>
      <w:r>
        <w:rPr>
          <w:spacing w:val="-14"/>
        </w:rPr>
        <w:t xml:space="preserve"> </w:t>
      </w:r>
      <w:r>
        <w:t>impedisce</w:t>
      </w:r>
      <w:r>
        <w:rPr>
          <w:spacing w:val="-10"/>
        </w:rPr>
        <w:t xml:space="preserve"> </w:t>
      </w:r>
      <w:r>
        <w:t>al</w:t>
      </w:r>
      <w:r>
        <w:rPr>
          <w:spacing w:val="-15"/>
        </w:rPr>
        <w:t xml:space="preserve"> </w:t>
      </w:r>
      <w:r>
        <w:t>Titolare</w:t>
      </w:r>
      <w:r>
        <w:rPr>
          <w:spacing w:val="-10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garantire</w:t>
      </w:r>
      <w:r>
        <w:rPr>
          <w:spacing w:val="-1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congruità</w:t>
      </w:r>
      <w:r>
        <w:rPr>
          <w:spacing w:val="-47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t>stesso.</w:t>
      </w:r>
    </w:p>
    <w:p w14:paraId="45842EAB" w14:textId="77777777" w:rsidR="00EE0C2B" w:rsidRDefault="005F367A">
      <w:pPr>
        <w:pStyle w:val="Corpotesto"/>
        <w:spacing w:before="159" w:line="259" w:lineRule="auto"/>
        <w:ind w:left="112" w:right="107" w:firstLine="283"/>
        <w:jc w:val="both"/>
      </w:pPr>
      <w:r>
        <w:t>Il</w:t>
      </w:r>
      <w:r>
        <w:rPr>
          <w:spacing w:val="-6"/>
        </w:rPr>
        <w:t xml:space="preserve"> </w:t>
      </w:r>
      <w:r>
        <w:t>Titolare</w:t>
      </w:r>
      <w:r>
        <w:rPr>
          <w:spacing w:val="-4"/>
        </w:rPr>
        <w:t xml:space="preserve"> </w:t>
      </w:r>
      <w:r>
        <w:t>potrà</w:t>
      </w:r>
      <w:r>
        <w:rPr>
          <w:spacing w:val="-7"/>
        </w:rPr>
        <w:t xml:space="preserve"> </w:t>
      </w:r>
      <w:r>
        <w:t>venire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conoscenza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relativi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condanne</w:t>
      </w:r>
      <w:r>
        <w:rPr>
          <w:spacing w:val="-5"/>
        </w:rPr>
        <w:t xml:space="preserve"> </w:t>
      </w:r>
      <w:r>
        <w:t>penali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reati</w:t>
      </w:r>
      <w:r>
        <w:rPr>
          <w:spacing w:val="-4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5"/>
        </w:rPr>
        <w:t xml:space="preserve"> </w:t>
      </w:r>
      <w:r>
        <w:t>10</w:t>
      </w:r>
      <w:r>
        <w:rPr>
          <w:spacing w:val="-48"/>
        </w:rPr>
        <w:t xml:space="preserve"> </w:t>
      </w:r>
      <w:r>
        <w:rPr>
          <w:spacing w:val="-1"/>
        </w:rPr>
        <w:t>del</w:t>
      </w:r>
      <w:r>
        <w:rPr>
          <w:spacing w:val="-10"/>
        </w:rPr>
        <w:t xml:space="preserve"> </w:t>
      </w:r>
      <w:r>
        <w:rPr>
          <w:spacing w:val="-1"/>
        </w:rPr>
        <w:t>Regolamento</w:t>
      </w:r>
      <w:r>
        <w:rPr>
          <w:spacing w:val="-11"/>
        </w:rPr>
        <w:t xml:space="preserve"> </w:t>
      </w:r>
      <w:r>
        <w:t>UE</w:t>
      </w:r>
      <w:r>
        <w:rPr>
          <w:spacing w:val="-10"/>
        </w:rPr>
        <w:t xml:space="preserve"> </w:t>
      </w:r>
      <w:r>
        <w:t>n.</w:t>
      </w:r>
      <w:r>
        <w:rPr>
          <w:spacing w:val="-10"/>
        </w:rPr>
        <w:t xml:space="preserve"> </w:t>
      </w:r>
      <w:r>
        <w:t>2016/679</w:t>
      </w:r>
      <w:r>
        <w:rPr>
          <w:spacing w:val="-9"/>
        </w:rPr>
        <w:t xml:space="preserve"> </w:t>
      </w:r>
      <w:r>
        <w:t>come</w:t>
      </w:r>
      <w:r>
        <w:rPr>
          <w:spacing w:val="-10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informazioni</w:t>
      </w:r>
      <w:r>
        <w:rPr>
          <w:spacing w:val="-12"/>
        </w:rPr>
        <w:t xml:space="preserve"> </w:t>
      </w:r>
      <w:r>
        <w:t>concernenti</w:t>
      </w:r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provvedimenti</w:t>
      </w:r>
      <w:r>
        <w:rPr>
          <w:spacing w:val="-9"/>
        </w:rPr>
        <w:t xml:space="preserve"> </w:t>
      </w:r>
      <w:r>
        <w:t>giudiziari,</w:t>
      </w:r>
      <w:r>
        <w:rPr>
          <w:spacing w:val="-11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informazioni</w:t>
      </w:r>
      <w:r>
        <w:rPr>
          <w:spacing w:val="-47"/>
        </w:rPr>
        <w:t xml:space="preserve"> </w:t>
      </w:r>
      <w:r>
        <w:t>concernenti</w:t>
      </w:r>
      <w:r>
        <w:rPr>
          <w:spacing w:val="-1"/>
        </w:rPr>
        <w:t xml:space="preserve"> </w:t>
      </w:r>
      <w:r>
        <w:t>la qualità</w:t>
      </w:r>
      <w:r>
        <w:rPr>
          <w:spacing w:val="-4"/>
        </w:rPr>
        <w:t xml:space="preserve"> </w:t>
      </w:r>
      <w:r>
        <w:t>di imputato</w:t>
      </w:r>
      <w:r>
        <w:rPr>
          <w:spacing w:val="-1"/>
        </w:rPr>
        <w:t xml:space="preserve"> </w:t>
      </w:r>
      <w:r>
        <w:t>o indagato</w:t>
      </w:r>
      <w:r>
        <w:rPr>
          <w:spacing w:val="1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degli artt.</w:t>
      </w:r>
      <w:r>
        <w:rPr>
          <w:spacing w:val="-3"/>
        </w:rPr>
        <w:t xml:space="preserve"> </w:t>
      </w:r>
      <w:r>
        <w:t>60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61 del codice di procedura</w:t>
      </w:r>
      <w:r>
        <w:rPr>
          <w:spacing w:val="-1"/>
        </w:rPr>
        <w:t xml:space="preserve"> </w:t>
      </w:r>
      <w:r>
        <w:t>penale.</w:t>
      </w:r>
    </w:p>
    <w:p w14:paraId="7AFF320E" w14:textId="77777777" w:rsidR="00EE0C2B" w:rsidRDefault="005F367A">
      <w:pPr>
        <w:pStyle w:val="Titolo1"/>
        <w:spacing w:before="160"/>
        <w:ind w:left="396"/>
      </w:pPr>
      <w:r>
        <w:t>SOGGETTI</w:t>
      </w:r>
      <w:r>
        <w:rPr>
          <w:spacing w:val="-2"/>
        </w:rPr>
        <w:t xml:space="preserve"> </w:t>
      </w:r>
      <w:r>
        <w:t>AUTORIZZATI</w:t>
      </w:r>
      <w:r>
        <w:rPr>
          <w:spacing w:val="-4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TRATTAMENTO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MODALITA’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TRATTAMENTO</w:t>
      </w:r>
    </w:p>
    <w:p w14:paraId="2B303E6B" w14:textId="55D4E304" w:rsidR="00EE0C2B" w:rsidRDefault="005F367A">
      <w:pPr>
        <w:pStyle w:val="Corpotesto"/>
        <w:spacing w:before="180" w:line="259" w:lineRule="auto"/>
        <w:ind w:left="112" w:right="109" w:firstLine="283"/>
        <w:jc w:val="both"/>
      </w:pPr>
      <w:r>
        <w:t xml:space="preserve">I dati saranno trattati esclusivamente dal personale autorizzato della </w:t>
      </w:r>
      <w:r w:rsidR="0074598D">
        <w:t>FARBAS</w:t>
      </w:r>
      <w:r>
        <w:t xml:space="preserve"> in modalità</w:t>
      </w:r>
      <w:r>
        <w:rPr>
          <w:spacing w:val="1"/>
        </w:rPr>
        <w:t xml:space="preserve"> </w:t>
      </w:r>
      <w:r>
        <w:t>cartacea</w:t>
      </w:r>
      <w:r>
        <w:rPr>
          <w:spacing w:val="-4"/>
        </w:rPr>
        <w:t xml:space="preserve"> </w:t>
      </w:r>
      <w:r>
        <w:t>e/o</w:t>
      </w:r>
      <w:r>
        <w:rPr>
          <w:spacing w:val="-2"/>
        </w:rPr>
        <w:t xml:space="preserve"> </w:t>
      </w:r>
      <w:r>
        <w:t>elettronica (archivi cartacei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archivi</w:t>
      </w:r>
      <w:r>
        <w:rPr>
          <w:spacing w:val="-2"/>
        </w:rPr>
        <w:t xml:space="preserve"> </w:t>
      </w:r>
      <w:r>
        <w:t>elettronici).</w:t>
      </w:r>
    </w:p>
    <w:p w14:paraId="74D7681C" w14:textId="77777777" w:rsidR="00EE0C2B" w:rsidRDefault="005F367A">
      <w:pPr>
        <w:pStyle w:val="Titolo1"/>
        <w:spacing w:before="159"/>
        <w:ind w:left="396"/>
      </w:pPr>
      <w:r>
        <w:t>AMBITO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CIRCOLAZIONE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</w:p>
    <w:p w14:paraId="06C1E0D4" w14:textId="372FE140" w:rsidR="00EE0C2B" w:rsidRDefault="005F367A">
      <w:pPr>
        <w:pStyle w:val="Corpotesto"/>
        <w:spacing w:before="183" w:line="259" w:lineRule="auto"/>
        <w:ind w:left="112" w:right="109" w:firstLine="283"/>
        <w:jc w:val="both"/>
      </w:pPr>
      <w:r>
        <w:t xml:space="preserve">I dati personali acquisiti dalla </w:t>
      </w:r>
      <w:r w:rsidR="0074598D">
        <w:t>FARBAS</w:t>
      </w:r>
      <w:r>
        <w:t xml:space="preserve"> possono essere comunicati a terzi, eventualmente</w:t>
      </w:r>
      <w:r>
        <w:rPr>
          <w:spacing w:val="1"/>
        </w:rPr>
        <w:t xml:space="preserve"> </w:t>
      </w:r>
      <w:r>
        <w:t>nominati quali Responsabili del trattamento secondo le forme di legge. In particolare, i dati potranno essere</w:t>
      </w:r>
      <w:r>
        <w:rPr>
          <w:spacing w:val="-47"/>
        </w:rPr>
        <w:t xml:space="preserve"> </w:t>
      </w:r>
      <w:r>
        <w:t>comunicati</w:t>
      </w:r>
      <w:r>
        <w:rPr>
          <w:spacing w:val="-1"/>
        </w:rPr>
        <w:t xml:space="preserve"> </w:t>
      </w:r>
      <w:r>
        <w:t>a:</w:t>
      </w:r>
    </w:p>
    <w:p w14:paraId="56DAD2CC" w14:textId="607123F1" w:rsidR="00EE0C2B" w:rsidRDefault="00520DB0">
      <w:pPr>
        <w:pStyle w:val="Corpotesto"/>
        <w:spacing w:before="2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62F26EA" wp14:editId="0FDE5BB7">
                <wp:simplePos x="0" y="0"/>
                <wp:positionH relativeFrom="page">
                  <wp:posOffset>1440180</wp:posOffset>
                </wp:positionH>
                <wp:positionV relativeFrom="paragraph">
                  <wp:posOffset>102235</wp:posOffset>
                </wp:positionV>
                <wp:extent cx="4858385" cy="1230630"/>
                <wp:effectExtent l="0" t="0" r="0" b="0"/>
                <wp:wrapTopAndBottom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8385" cy="1230630"/>
                        </a:xfrm>
                        <a:prstGeom prst="rect">
                          <a:avLst/>
                        </a:prstGeom>
                        <a:solidFill>
                          <a:srgbClr val="CED3E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FD022D" w14:textId="77777777" w:rsidR="00EE0C2B" w:rsidRDefault="005F367A">
                            <w:pPr>
                              <w:spacing w:before="9" w:line="252" w:lineRule="auto"/>
                              <w:ind w:left="107" w:right="2754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Consulenti e professionisti, anche in forma associata</w:t>
                            </w:r>
                            <w:r>
                              <w:rPr>
                                <w:b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Banche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istituti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credito</w:t>
                            </w:r>
                          </w:p>
                          <w:p w14:paraId="19493C9C" w14:textId="77777777" w:rsidR="00EE0C2B" w:rsidRDefault="005F367A">
                            <w:pPr>
                              <w:spacing w:line="266" w:lineRule="exact"/>
                              <w:ind w:left="107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Imprese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assicurazione</w:t>
                            </w:r>
                          </w:p>
                          <w:p w14:paraId="29A6F25B" w14:textId="77777777" w:rsidR="00EE0C2B" w:rsidRDefault="005F367A">
                            <w:pPr>
                              <w:spacing w:before="12"/>
                              <w:ind w:left="107" w:right="105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Soggetti pubblici e/o privati dei quali la Fondazione si avvale per l’esecuzione e la</w:t>
                            </w:r>
                            <w:r>
                              <w:rPr>
                                <w:b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gestione del rapporto di lavoro e per osservare obblighi di legge ai quali essa è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tenuta</w:t>
                            </w:r>
                          </w:p>
                          <w:p w14:paraId="04AC640E" w14:textId="77777777" w:rsidR="00EE0C2B" w:rsidRDefault="005F367A">
                            <w:pPr>
                              <w:spacing w:before="11"/>
                              <w:ind w:left="107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Soggetti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privati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erogatori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servizi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convenzione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2F26EA" id="Text Box 4" o:spid="_x0000_s1029" type="#_x0000_t202" style="position:absolute;margin-left:113.4pt;margin-top:8.05pt;width:382.55pt;height:96.9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TuV8wEAAMIDAAAOAAAAZHJzL2Uyb0RvYy54bWysU8tu2zAQvBfoPxC81/KjCVzBcpDaSVEg&#10;fQBpPoCiKIkoxWWXtCX367ukLKdIb0EvxJLcHe7MDjc3Q2fYUaHXYAu+mM05U1ZCpW1T8Kcf9+/W&#10;nPkgbCUMWFXwk/L8Zvv2zaZ3uVpCC6ZSyAjE+rx3BW9DcHmWedmqTvgZOGXpsgbsRKAtNlmFoif0&#10;zmTL+fw66wErhyCV93S6Hy/5NuHXtZLhW117FZgpOPUW0oppLeOabTcib1C4VstzG+IVXXRCW3r0&#10;ArUXQbAD6n+gOi0RPNRhJqHLoK61VIkDsVnMX7B5bIVTiQuJ491FJv//YOXX46P7jiwMH2GgASYS&#10;3j2A/OmZhV0rbKNuEaFvlajo4UWULOudz8+lUWqf+whS9l+goiGLQ4AENNTYRVWIJyN0GsDpIroa&#10;ApN0+H59tV6trziTdLdYrubXqzSWTORTuUMfPinoWAwKjjTVBC+ODz7EdkQ+pcTXPBhd3Wtj0gab&#10;cmeQHQU5YHe3X919SAxepBkbky3EshExniSekdpIMgzlwHRV8FWEiLRLqE5EHGE0Fn0EClrA35z1&#10;ZKqC+18HgYoz89mSeNGBU4BTUE6BsJJKCx44G8NdGJ16cKiblpDH8Vi4JYFrnag/d3Ful4ySFDmb&#10;Ojrx733Kev562z8AAAD//wMAUEsDBBQABgAIAAAAIQCnTT5C2gAAAAoBAAAPAAAAZHJzL2Rvd25y&#10;ZXYueG1sTI/LTsMwEEX3SPyDNUjsqJMsIpzGqQCJrmnoBzjxEEf4EWynDX/PsILl6Fzde6Y9bM6y&#10;C8Y0By+h3BXA0I9Bz36ScH5/fXgElrLyWtngUcI3Jjh0tzetanS4+hNe+jwxKvGpURJMzkvDeRoN&#10;OpV2YUFP7CNEpzKdceI6qiuVO8uroqi5U7OnBaMWfDE4fvark3A8Gyu2N3WMz6evdeF6sD1GKe/v&#10;tqc9sIxb/gvDrz6pQ0dOQ1i9TsxKqKqa1DOBugRGASFKAWwgUggBvGv5/xe6HwAAAP//AwBQSwEC&#10;LQAUAAYACAAAACEAtoM4kv4AAADhAQAAEwAAAAAAAAAAAAAAAAAAAAAAW0NvbnRlbnRfVHlwZXNd&#10;LnhtbFBLAQItABQABgAIAAAAIQA4/SH/1gAAAJQBAAALAAAAAAAAAAAAAAAAAC8BAABfcmVscy8u&#10;cmVsc1BLAQItABQABgAIAAAAIQCK6TuV8wEAAMIDAAAOAAAAAAAAAAAAAAAAAC4CAABkcnMvZTJv&#10;RG9jLnhtbFBLAQItABQABgAIAAAAIQCnTT5C2gAAAAoBAAAPAAAAAAAAAAAAAAAAAE0EAABkcnMv&#10;ZG93bnJldi54bWxQSwUGAAAAAAQABADzAAAAVAUAAAAA&#10;" fillcolor="#ced3e9" stroked="f">
                <v:textbox inset="0,0,0,0">
                  <w:txbxContent>
                    <w:p w14:paraId="24FD022D" w14:textId="77777777" w:rsidR="00EE0C2B" w:rsidRDefault="005F367A">
                      <w:pPr>
                        <w:spacing w:before="9" w:line="252" w:lineRule="auto"/>
                        <w:ind w:left="107" w:right="2754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Consulenti e professionisti, anche in forma associata</w:t>
                      </w:r>
                      <w:r>
                        <w:rPr>
                          <w:b/>
                          <w:spacing w:val="-4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Banche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istituti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credito</w:t>
                      </w:r>
                    </w:p>
                    <w:p w14:paraId="19493C9C" w14:textId="77777777" w:rsidR="00EE0C2B" w:rsidRDefault="005F367A">
                      <w:pPr>
                        <w:spacing w:line="266" w:lineRule="exact"/>
                        <w:ind w:left="107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Imprese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assicurazione</w:t>
                      </w:r>
                    </w:p>
                    <w:p w14:paraId="29A6F25B" w14:textId="77777777" w:rsidR="00EE0C2B" w:rsidRDefault="005F367A">
                      <w:pPr>
                        <w:spacing w:before="12"/>
                        <w:ind w:left="107" w:right="105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Soggetti pubblici e/o privati dei quali la Fondazione si avvale per l’esecuzione e la</w:t>
                      </w:r>
                      <w:r>
                        <w:rPr>
                          <w:b/>
                          <w:spacing w:val="-4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gestione del rapporto di lavoro e per osservare obblighi di le</w:t>
                      </w:r>
                      <w:r>
                        <w:rPr>
                          <w:b/>
                        </w:rPr>
                        <w:t>gge ai quali essa è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tenuta</w:t>
                      </w:r>
                    </w:p>
                    <w:p w14:paraId="04AC640E" w14:textId="77777777" w:rsidR="00EE0C2B" w:rsidRDefault="005F367A">
                      <w:pPr>
                        <w:spacing w:before="11"/>
                        <w:ind w:left="107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Soggetti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privati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erogatori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servizi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convenzione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3D5B547" w14:textId="77777777" w:rsidR="00EE0C2B" w:rsidRDefault="00EE0C2B">
      <w:pPr>
        <w:pStyle w:val="Corpotesto"/>
        <w:rPr>
          <w:sz w:val="20"/>
        </w:rPr>
      </w:pPr>
    </w:p>
    <w:p w14:paraId="58981E1D" w14:textId="77777777" w:rsidR="00EE0C2B" w:rsidRDefault="005F367A">
      <w:pPr>
        <w:pStyle w:val="Corpotesto"/>
        <w:spacing w:before="191"/>
        <w:ind w:left="396"/>
      </w:pPr>
      <w:r>
        <w:t>La</w:t>
      </w:r>
      <w:r>
        <w:rPr>
          <w:spacing w:val="-2"/>
        </w:rPr>
        <w:t xml:space="preserve"> </w:t>
      </w:r>
      <w:r>
        <w:t>Fondazione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trasferisce</w:t>
      </w:r>
      <w:r>
        <w:rPr>
          <w:spacing w:val="-2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all’estero.</w:t>
      </w:r>
    </w:p>
    <w:p w14:paraId="5EC816A6" w14:textId="77777777" w:rsidR="00EE0C2B" w:rsidRDefault="005F367A">
      <w:pPr>
        <w:pStyle w:val="Corpotesto"/>
        <w:spacing w:before="180" w:line="259" w:lineRule="auto"/>
        <w:ind w:left="112" w:firstLine="283"/>
      </w:pPr>
      <w:r>
        <w:t>L’elenco</w:t>
      </w:r>
      <w:r>
        <w:rPr>
          <w:spacing w:val="22"/>
        </w:rPr>
        <w:t xml:space="preserve"> </w:t>
      </w:r>
      <w:r>
        <w:t>specifico</w:t>
      </w:r>
      <w:r>
        <w:rPr>
          <w:spacing w:val="22"/>
        </w:rPr>
        <w:t xml:space="preserve"> </w:t>
      </w:r>
      <w:r>
        <w:t>dei</w:t>
      </w:r>
      <w:r>
        <w:rPr>
          <w:spacing w:val="22"/>
        </w:rPr>
        <w:t xml:space="preserve"> </w:t>
      </w:r>
      <w:r>
        <w:t>destinatari</w:t>
      </w:r>
      <w:r>
        <w:rPr>
          <w:spacing w:val="21"/>
        </w:rPr>
        <w:t xml:space="preserve"> </w:t>
      </w:r>
      <w:r>
        <w:t>dei</w:t>
      </w:r>
      <w:r>
        <w:rPr>
          <w:spacing w:val="22"/>
        </w:rPr>
        <w:t xml:space="preserve"> </w:t>
      </w:r>
      <w:r>
        <w:t>dati</w:t>
      </w:r>
      <w:r>
        <w:rPr>
          <w:spacing w:val="19"/>
        </w:rPr>
        <w:t xml:space="preserve"> </w:t>
      </w:r>
      <w:r>
        <w:t>personali</w:t>
      </w:r>
      <w:r>
        <w:rPr>
          <w:spacing w:val="21"/>
        </w:rPr>
        <w:t xml:space="preserve"> </w:t>
      </w:r>
      <w:r>
        <w:t>è</w:t>
      </w:r>
      <w:r>
        <w:rPr>
          <w:spacing w:val="22"/>
        </w:rPr>
        <w:t xml:space="preserve"> </w:t>
      </w:r>
      <w:r>
        <w:t>disponibile</w:t>
      </w:r>
      <w:r>
        <w:rPr>
          <w:spacing w:val="22"/>
        </w:rPr>
        <w:t xml:space="preserve"> </w:t>
      </w:r>
      <w:r>
        <w:t>su</w:t>
      </w:r>
      <w:r>
        <w:rPr>
          <w:spacing w:val="20"/>
        </w:rPr>
        <w:t xml:space="preserve"> </w:t>
      </w:r>
      <w:r>
        <w:t>richiesta</w:t>
      </w:r>
      <w:r>
        <w:rPr>
          <w:spacing w:val="22"/>
        </w:rPr>
        <w:t xml:space="preserve"> </w:t>
      </w:r>
      <w:r>
        <w:t>dell’interessato.</w:t>
      </w:r>
      <w:r>
        <w:rPr>
          <w:spacing w:val="21"/>
        </w:rPr>
        <w:t xml:space="preserve"> </w:t>
      </w:r>
      <w:r>
        <w:t>La</w:t>
      </w:r>
      <w:r>
        <w:rPr>
          <w:spacing w:val="-47"/>
        </w:rPr>
        <w:t xml:space="preserve"> </w:t>
      </w:r>
      <w:r>
        <w:t>Fondazione</w:t>
      </w:r>
      <w:r>
        <w:rPr>
          <w:spacing w:val="-6"/>
        </w:rPr>
        <w:t xml:space="preserve"> </w:t>
      </w:r>
      <w:r>
        <w:t>comunica</w:t>
      </w:r>
      <w:r>
        <w:rPr>
          <w:spacing w:val="-7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destinatari</w:t>
      </w:r>
      <w:r>
        <w:rPr>
          <w:spacing w:val="-7"/>
        </w:rPr>
        <w:t xml:space="preserve"> </w:t>
      </w:r>
      <w:r>
        <w:t>cui</w:t>
      </w:r>
      <w:r>
        <w:rPr>
          <w:spacing w:val="-7"/>
        </w:rPr>
        <w:t xml:space="preserve"> </w:t>
      </w:r>
      <w:r>
        <w:t>sono</w:t>
      </w:r>
      <w:r>
        <w:rPr>
          <w:spacing w:val="-5"/>
        </w:rPr>
        <w:t xml:space="preserve"> </w:t>
      </w:r>
      <w:r>
        <w:t>trasmessi</w:t>
      </w:r>
      <w:r>
        <w:rPr>
          <w:spacing w:val="-8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personali</w:t>
      </w:r>
      <w:r>
        <w:rPr>
          <w:spacing w:val="-7"/>
        </w:rPr>
        <w:t xml:space="preserve"> </w:t>
      </w:r>
      <w:r>
        <w:t>degli</w:t>
      </w:r>
      <w:r>
        <w:rPr>
          <w:spacing w:val="-7"/>
        </w:rPr>
        <w:t xml:space="preserve"> </w:t>
      </w:r>
      <w:r>
        <w:t>interessati</w:t>
      </w:r>
      <w:r>
        <w:rPr>
          <w:spacing w:val="-6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eventuali</w:t>
      </w:r>
      <w:r>
        <w:rPr>
          <w:spacing w:val="-7"/>
        </w:rPr>
        <w:t xml:space="preserve"> </w:t>
      </w:r>
      <w:r>
        <w:t>rettifiche,</w:t>
      </w:r>
    </w:p>
    <w:p w14:paraId="3D19CF86" w14:textId="77777777" w:rsidR="00EE0C2B" w:rsidRDefault="00EE0C2B">
      <w:pPr>
        <w:spacing w:line="259" w:lineRule="auto"/>
        <w:sectPr w:rsidR="00EE0C2B">
          <w:pgSz w:w="11910" w:h="16840"/>
          <w:pgMar w:top="2040" w:right="1020" w:bottom="280" w:left="1020" w:header="751" w:footer="0" w:gutter="0"/>
          <w:cols w:space="720"/>
        </w:sectPr>
      </w:pPr>
    </w:p>
    <w:p w14:paraId="223B0CC4" w14:textId="77777777" w:rsidR="00EE0C2B" w:rsidRDefault="00EE0C2B">
      <w:pPr>
        <w:pStyle w:val="Corpotesto"/>
        <w:rPr>
          <w:sz w:val="20"/>
        </w:rPr>
      </w:pPr>
    </w:p>
    <w:p w14:paraId="4E6580D0" w14:textId="77777777" w:rsidR="00EE0C2B" w:rsidRDefault="00EE0C2B">
      <w:pPr>
        <w:pStyle w:val="Corpotesto"/>
        <w:spacing w:before="7"/>
        <w:rPr>
          <w:sz w:val="19"/>
        </w:rPr>
      </w:pPr>
    </w:p>
    <w:p w14:paraId="270B7B96" w14:textId="77777777" w:rsidR="00EE0C2B" w:rsidRDefault="005F367A">
      <w:pPr>
        <w:pStyle w:val="Corpotesto"/>
        <w:spacing w:before="56" w:line="259" w:lineRule="auto"/>
        <w:ind w:left="112"/>
      </w:pPr>
      <w:r>
        <w:t>cancellazioni,</w:t>
      </w:r>
      <w:r>
        <w:rPr>
          <w:spacing w:val="42"/>
        </w:rPr>
        <w:t xml:space="preserve"> </w:t>
      </w:r>
      <w:r>
        <w:t>limitazioni</w:t>
      </w:r>
      <w:r>
        <w:rPr>
          <w:spacing w:val="40"/>
        </w:rPr>
        <w:t xml:space="preserve"> </w:t>
      </w:r>
      <w:r>
        <w:t>di</w:t>
      </w:r>
      <w:r>
        <w:rPr>
          <w:spacing w:val="42"/>
        </w:rPr>
        <w:t xml:space="preserve"> </w:t>
      </w:r>
      <w:r>
        <w:t>trattamento,</w:t>
      </w:r>
      <w:r>
        <w:rPr>
          <w:spacing w:val="42"/>
        </w:rPr>
        <w:t xml:space="preserve"> </w:t>
      </w:r>
      <w:r>
        <w:t>salvo</w:t>
      </w:r>
      <w:r>
        <w:rPr>
          <w:spacing w:val="43"/>
        </w:rPr>
        <w:t xml:space="preserve"> </w:t>
      </w:r>
      <w:r>
        <w:t>che</w:t>
      </w:r>
      <w:r>
        <w:rPr>
          <w:spacing w:val="43"/>
        </w:rPr>
        <w:t xml:space="preserve"> </w:t>
      </w:r>
      <w:r>
        <w:t>ciò</w:t>
      </w:r>
      <w:r>
        <w:rPr>
          <w:spacing w:val="41"/>
        </w:rPr>
        <w:t xml:space="preserve"> </w:t>
      </w:r>
      <w:r>
        <w:t>si</w:t>
      </w:r>
      <w:r>
        <w:rPr>
          <w:spacing w:val="42"/>
        </w:rPr>
        <w:t xml:space="preserve"> </w:t>
      </w:r>
      <w:r>
        <w:t>riveli</w:t>
      </w:r>
      <w:r>
        <w:rPr>
          <w:spacing w:val="42"/>
        </w:rPr>
        <w:t xml:space="preserve"> </w:t>
      </w:r>
      <w:r>
        <w:t>impossibile</w:t>
      </w:r>
      <w:r>
        <w:rPr>
          <w:spacing w:val="43"/>
        </w:rPr>
        <w:t xml:space="preserve"> </w:t>
      </w:r>
      <w:r>
        <w:t>o</w:t>
      </w:r>
      <w:r>
        <w:rPr>
          <w:spacing w:val="43"/>
        </w:rPr>
        <w:t xml:space="preserve"> </w:t>
      </w:r>
      <w:r>
        <w:t>implichi</w:t>
      </w:r>
      <w:r>
        <w:rPr>
          <w:spacing w:val="41"/>
        </w:rPr>
        <w:t xml:space="preserve"> </w:t>
      </w:r>
      <w:r>
        <w:t>uno</w:t>
      </w:r>
      <w:r>
        <w:rPr>
          <w:spacing w:val="41"/>
        </w:rPr>
        <w:t xml:space="preserve"> </w:t>
      </w:r>
      <w:r>
        <w:t>sforzo</w:t>
      </w:r>
      <w:r>
        <w:rPr>
          <w:spacing w:val="-47"/>
        </w:rPr>
        <w:t xml:space="preserve"> </w:t>
      </w:r>
      <w:r>
        <w:t>sproporzionato.</w:t>
      </w:r>
    </w:p>
    <w:p w14:paraId="7E910307" w14:textId="77777777" w:rsidR="00EE0C2B" w:rsidRDefault="005F367A">
      <w:pPr>
        <w:pStyle w:val="Titolo1"/>
        <w:spacing w:before="159"/>
        <w:ind w:left="396"/>
      </w:pPr>
      <w:r>
        <w:t>PERIODO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CONSERVAZIONE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</w:p>
    <w:p w14:paraId="1C2E2612" w14:textId="77777777" w:rsidR="00EE0C2B" w:rsidRDefault="005F367A">
      <w:pPr>
        <w:pStyle w:val="Corpotesto"/>
        <w:spacing w:before="183" w:line="259" w:lineRule="auto"/>
        <w:ind w:left="112" w:right="102" w:firstLine="283"/>
      </w:pPr>
      <w:r>
        <w:t>Nel rispetto dei principi di liceità, limitazione delle finalità e minimizzazione dei dati, i dati personali sono</w:t>
      </w:r>
      <w:r>
        <w:rPr>
          <w:spacing w:val="-47"/>
        </w:rPr>
        <w:t xml:space="preserve"> </w:t>
      </w:r>
      <w:r>
        <w:t>trattati</w:t>
      </w:r>
      <w:r>
        <w:rPr>
          <w:spacing w:val="-2"/>
        </w:rPr>
        <w:t xml:space="preserve"> </w:t>
      </w:r>
      <w:r>
        <w:t>nelle</w:t>
      </w:r>
      <w:r>
        <w:rPr>
          <w:spacing w:val="-2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modalità:</w:t>
      </w:r>
    </w:p>
    <w:p w14:paraId="31774433" w14:textId="77777777" w:rsidR="00EE0C2B" w:rsidRDefault="00EE0C2B">
      <w:pPr>
        <w:pStyle w:val="Corpotesto"/>
        <w:rPr>
          <w:sz w:val="20"/>
        </w:rPr>
      </w:pPr>
    </w:p>
    <w:p w14:paraId="47803331" w14:textId="3D239640" w:rsidR="00EE0C2B" w:rsidRDefault="00520DB0">
      <w:pPr>
        <w:pStyle w:val="Corpotesto"/>
        <w:spacing w:before="11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9F4B853" wp14:editId="72A0AF0A">
                <wp:simplePos x="0" y="0"/>
                <wp:positionH relativeFrom="page">
                  <wp:posOffset>1439545</wp:posOffset>
                </wp:positionH>
                <wp:positionV relativeFrom="paragraph">
                  <wp:posOffset>232410</wp:posOffset>
                </wp:positionV>
                <wp:extent cx="5375910" cy="535305"/>
                <wp:effectExtent l="0" t="0" r="0" b="0"/>
                <wp:wrapTopAndBottom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5910" cy="535305"/>
                        </a:xfrm>
                        <a:prstGeom prst="rect">
                          <a:avLst/>
                        </a:prstGeom>
                        <a:solidFill>
                          <a:srgbClr val="CED3E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4F6D9E" w14:textId="3A9C9B6D" w:rsidR="00EE0C2B" w:rsidRDefault="005F367A">
                            <w:pPr>
                              <w:spacing w:before="11"/>
                              <w:ind w:left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un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periodo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 tempo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superiore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  <w:r w:rsidR="00452E30">
                              <w:rPr>
                                <w:b/>
                              </w:rPr>
                              <w:t xml:space="preserve">i termini previsti dalla normativa </w:t>
                            </w:r>
                            <w:r w:rsidR="00452E30">
                              <w:rPr>
                                <w:b/>
                                <w:spacing w:val="-2"/>
                              </w:rPr>
                              <w:t xml:space="preserve">e alla eventuale </w:t>
                            </w:r>
                            <w:r>
                              <w:rPr>
                                <w:b/>
                              </w:rPr>
                              <w:t>durata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contratto</w:t>
                            </w:r>
                          </w:p>
                          <w:p w14:paraId="382D0663" w14:textId="77777777" w:rsidR="00EE0C2B" w:rsidRDefault="005F367A">
                            <w:pPr>
                              <w:spacing w:before="12"/>
                              <w:ind w:left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il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tempo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necessario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far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valere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difendere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un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diritto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giudizio</w:t>
                            </w:r>
                          </w:p>
                          <w:p w14:paraId="325AE273" w14:textId="77777777" w:rsidR="00EE0C2B" w:rsidRDefault="005F367A">
                            <w:pPr>
                              <w:spacing w:before="13"/>
                              <w:ind w:left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1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il</w:t>
                            </w:r>
                            <w:r>
                              <w:rPr>
                                <w:b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tempo</w:t>
                            </w:r>
                            <w:r>
                              <w:rPr>
                                <w:b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necessario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adempiere</w:t>
                            </w:r>
                            <w:r>
                              <w:rPr>
                                <w:b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obblighi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legge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ordini</w:t>
                            </w:r>
                            <w:r>
                              <w:rPr>
                                <w:b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dell’Autorità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F4B85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0" type="#_x0000_t202" style="position:absolute;margin-left:113.35pt;margin-top:18.3pt;width:423.3pt;height:42.1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9Ov8gEAAMEDAAAOAAAAZHJzL2Uyb0RvYy54bWysU9tu2zAMfR+wfxD0vjhp5m014hRd0g4D&#10;ugvQ7QNkWbaFyaJGKbGzrx8lx+kub8NeBEokD3kOqc3N2Bt2VOg12JKvFkvOlJVQa9uW/OuX+xdv&#10;OPNB2FoYsKrkJ+X5zfb5s83gCnUFHZhaISMQ64vBlbwLwRVZ5mWneuEX4JQlZwPYi0BXbLMaxUDo&#10;vcmulstX2QBYOwSpvKfX/eTk24TfNEqGT03jVWCm5NRbSCems4pntt2IokXhOi3PbYh/6KIX2lLR&#10;C9ReBMEOqP+C6rVE8NCEhYQ+g6bRUiUOxGa1/IPNYyecSlxIHO8uMvn/Bys/Hh/dZ2RhfAsjDTCR&#10;8O4B5DfPLOw6YVt1iwhDp0RNhVdRsmxwvjinRql94SNINXyAmoYsDgES0NhgH1UhnozQaQCni+hq&#10;DEzSY75+nV+vyCXJl6/z9TJPJUQxZzv04Z2CnkWj5EhDTeji+OBD7EYUc0gs5sHo+l4bky7YVjuD&#10;7ChoAXZ3+/Xd9Rn9tzBjY7CFmDYhxpdEMzKbOIaxGpmuS/4yQkTWFdQn4o0w7RX9AzI6wB+cDbRT&#10;JfffDwIVZ+a9Je3iAs4GzkY1G8JKSi154Gwyd2Fa1IND3XaEPE3Hwi3p2+hE/amLc7u0J0mR807H&#10;Rfz1nqKeft72JwAAAP//AwBQSwMEFAAGAAgAAAAhAF0exbHdAAAACwEAAA8AAABkcnMvZG93bnJl&#10;di54bWxMj0FOwzAQRfdI3MEaJHbUIZFSmsapAImuadoDOPEQR7XHwXbacHvcFexmNE9/3q93izXs&#10;gj6MjgQ8rzJgSL1TIw0CTsePpxdgIUpS0jhCAT8YYNfc39WyUu5KB7y0cWAphEIlBegYp4rz0Gu0&#10;MqzchJRuX85bGdPqB668vKZwa3ieZSW3cqT0QcsJ3zX253a2AvYnbTbLp9z7t8P3PHHVmRa9EI8P&#10;y+sWWMQl/sFw00/q0CSnzs2kAjMC8rxcJ1RAUZbAbkC2LgpgXZrybAO8qfn/Ds0vAAAA//8DAFBL&#10;AQItABQABgAIAAAAIQC2gziS/gAAAOEBAAATAAAAAAAAAAAAAAAAAAAAAABbQ29udGVudF9UeXBl&#10;c10ueG1sUEsBAi0AFAAGAAgAAAAhADj9If/WAAAAlAEAAAsAAAAAAAAAAAAAAAAALwEAAF9yZWxz&#10;Ly5yZWxzUEsBAi0AFAAGAAgAAAAhAGBz06/yAQAAwQMAAA4AAAAAAAAAAAAAAAAALgIAAGRycy9l&#10;Mm9Eb2MueG1sUEsBAi0AFAAGAAgAAAAhAF0exbHdAAAACwEAAA8AAAAAAAAAAAAAAAAATAQAAGRy&#10;cy9kb3ducmV2LnhtbFBLBQYAAAAABAAEAPMAAABWBQAAAAA=&#10;" fillcolor="#ced3e9" stroked="f">
                <v:textbox inset="0,0,0,0">
                  <w:txbxContent>
                    <w:p w14:paraId="2E4F6D9E" w14:textId="3A9C9B6D" w:rsidR="00EE0C2B" w:rsidRDefault="005F367A">
                      <w:pPr>
                        <w:spacing w:before="11"/>
                        <w:ind w:left="107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Per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un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periodo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 tempo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non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superiore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</w:t>
                      </w:r>
                      <w:r w:rsidR="00452E30">
                        <w:rPr>
                          <w:b/>
                        </w:rPr>
                        <w:t xml:space="preserve">i termini previsti dalla normativa </w:t>
                      </w:r>
                      <w:r w:rsidR="00452E30">
                        <w:rPr>
                          <w:b/>
                          <w:spacing w:val="-2"/>
                        </w:rPr>
                        <w:t xml:space="preserve">e alla eventuale </w:t>
                      </w:r>
                      <w:r>
                        <w:rPr>
                          <w:b/>
                        </w:rPr>
                        <w:t>durata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del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contratto</w:t>
                      </w:r>
                    </w:p>
                    <w:p w14:paraId="382D0663" w14:textId="77777777" w:rsidR="00EE0C2B" w:rsidRDefault="005F367A">
                      <w:pPr>
                        <w:spacing w:before="12"/>
                        <w:ind w:left="107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Per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il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tempo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necessario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per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far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valere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difendere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un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diritto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giudizio</w:t>
                      </w:r>
                    </w:p>
                    <w:p w14:paraId="325AE273" w14:textId="77777777" w:rsidR="00EE0C2B" w:rsidRDefault="005F367A">
                      <w:pPr>
                        <w:spacing w:before="13"/>
                        <w:ind w:left="107"/>
                        <w:rPr>
                          <w:b/>
                        </w:rPr>
                      </w:pPr>
                      <w:r>
                        <w:rPr>
                          <w:b/>
                          <w:spacing w:val="-1"/>
                        </w:rPr>
                        <w:t>Per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il</w:t>
                      </w:r>
                      <w:r>
                        <w:rPr>
                          <w:b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tempo</w:t>
                      </w:r>
                      <w:r>
                        <w:rPr>
                          <w:b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necessario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per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adempiere</w:t>
                      </w:r>
                      <w:r>
                        <w:rPr>
                          <w:b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ad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</w:rPr>
                        <w:t>obblighi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legge</w:t>
                      </w:r>
                      <w:r>
                        <w:rPr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o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</w:rPr>
                        <w:t>ordini</w:t>
                      </w:r>
                      <w:r>
                        <w:rPr>
                          <w:b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dell’Autorità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38B066" w14:textId="77777777" w:rsidR="00EE0C2B" w:rsidRDefault="00EE0C2B">
      <w:pPr>
        <w:pStyle w:val="Corpotesto"/>
        <w:rPr>
          <w:sz w:val="20"/>
        </w:rPr>
      </w:pPr>
    </w:p>
    <w:p w14:paraId="45D40B7A" w14:textId="77777777" w:rsidR="00EE0C2B" w:rsidRDefault="005F367A">
      <w:pPr>
        <w:pStyle w:val="Corpotesto"/>
        <w:spacing w:before="189" w:line="259" w:lineRule="auto"/>
        <w:ind w:left="112" w:firstLine="283"/>
      </w:pPr>
      <w:r>
        <w:t>L’interessato</w:t>
      </w:r>
      <w:r>
        <w:rPr>
          <w:spacing w:val="-8"/>
        </w:rPr>
        <w:t xml:space="preserve"> </w:t>
      </w:r>
      <w:r>
        <w:t>può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qualsiasi</w:t>
      </w:r>
      <w:r>
        <w:rPr>
          <w:spacing w:val="-8"/>
        </w:rPr>
        <w:t xml:space="preserve"> </w:t>
      </w:r>
      <w:r>
        <w:t>momento</w:t>
      </w:r>
      <w:r>
        <w:rPr>
          <w:spacing w:val="-8"/>
        </w:rPr>
        <w:t xml:space="preserve"> </w:t>
      </w:r>
      <w:r>
        <w:t>chiedere</w:t>
      </w:r>
      <w:r>
        <w:rPr>
          <w:spacing w:val="-8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cancellazione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10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lo</w:t>
      </w:r>
      <w:r>
        <w:rPr>
          <w:spacing w:val="-7"/>
        </w:rPr>
        <w:t xml:space="preserve"> </w:t>
      </w:r>
      <w:r>
        <w:t>riguardano</w:t>
      </w:r>
      <w:r>
        <w:rPr>
          <w:spacing w:val="-8"/>
        </w:rPr>
        <w:t xml:space="preserve"> </w:t>
      </w:r>
      <w:r>
        <w:t>alle</w:t>
      </w:r>
      <w:r>
        <w:rPr>
          <w:spacing w:val="-10"/>
        </w:rPr>
        <w:t xml:space="preserve"> </w:t>
      </w:r>
      <w:r>
        <w:t>condizioni</w:t>
      </w:r>
      <w:r>
        <w:rPr>
          <w:spacing w:val="-47"/>
        </w:rPr>
        <w:t xml:space="preserve"> </w:t>
      </w:r>
      <w:r>
        <w:t>previste dall’art.</w:t>
      </w:r>
      <w:r>
        <w:rPr>
          <w:spacing w:val="-3"/>
        </w:rPr>
        <w:t xml:space="preserve"> </w:t>
      </w:r>
      <w:r>
        <w:t>17 del Regolamento</w:t>
      </w:r>
      <w:r>
        <w:rPr>
          <w:spacing w:val="1"/>
        </w:rPr>
        <w:t xml:space="preserve"> </w:t>
      </w:r>
      <w:r>
        <w:t>Europeo.</w:t>
      </w:r>
    </w:p>
    <w:p w14:paraId="72C919AA" w14:textId="77777777" w:rsidR="00EE0C2B" w:rsidRDefault="005F367A">
      <w:pPr>
        <w:pStyle w:val="Titolo1"/>
        <w:spacing w:before="159"/>
        <w:ind w:left="446"/>
      </w:pPr>
      <w:r>
        <w:t>DIRITTI</w:t>
      </w:r>
      <w:r>
        <w:rPr>
          <w:spacing w:val="-3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INTERESSATI</w:t>
      </w:r>
    </w:p>
    <w:p w14:paraId="27EA8080" w14:textId="74797E90" w:rsidR="00EE0C2B" w:rsidRDefault="005F367A">
      <w:pPr>
        <w:pStyle w:val="Corpotesto"/>
        <w:spacing w:before="182"/>
        <w:ind w:left="396"/>
      </w:pPr>
      <w:r>
        <w:t>In</w:t>
      </w:r>
      <w:r>
        <w:rPr>
          <w:spacing w:val="-2"/>
        </w:rPr>
        <w:t xml:space="preserve"> </w:t>
      </w:r>
      <w:r>
        <w:t>relazione</w:t>
      </w:r>
      <w:r>
        <w:rPr>
          <w:spacing w:val="1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dati forniti, l’interessato</w:t>
      </w:r>
      <w:r>
        <w:rPr>
          <w:spacing w:val="-2"/>
        </w:rPr>
        <w:t xml:space="preserve"> </w:t>
      </w:r>
      <w:r>
        <w:t>potrà</w:t>
      </w:r>
      <w:r>
        <w:rPr>
          <w:spacing w:val="-3"/>
        </w:rPr>
        <w:t xml:space="preserve"> </w:t>
      </w:r>
      <w:r>
        <w:t>chiedere</w:t>
      </w:r>
      <w:r>
        <w:rPr>
          <w:spacing w:val="-3"/>
        </w:rPr>
        <w:t xml:space="preserve"> </w:t>
      </w:r>
      <w:r>
        <w:t>alla</w:t>
      </w:r>
      <w:r>
        <w:rPr>
          <w:spacing w:val="1"/>
        </w:rPr>
        <w:t xml:space="preserve"> </w:t>
      </w:r>
      <w:r w:rsidR="00035CD3">
        <w:t>FARBAS</w:t>
      </w:r>
      <w:r>
        <w:t>:</w:t>
      </w:r>
    </w:p>
    <w:p w14:paraId="1A38930E" w14:textId="0A16E760" w:rsidR="00EE0C2B" w:rsidRDefault="00520DB0" w:rsidP="00035CD3">
      <w:pPr>
        <w:pStyle w:val="Corpotesto"/>
        <w:spacing w:before="1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C500F68" wp14:editId="028A2E17">
                <wp:simplePos x="0" y="0"/>
                <wp:positionH relativeFrom="page">
                  <wp:posOffset>1440180</wp:posOffset>
                </wp:positionH>
                <wp:positionV relativeFrom="paragraph">
                  <wp:posOffset>247015</wp:posOffset>
                </wp:positionV>
                <wp:extent cx="4858385" cy="2291080"/>
                <wp:effectExtent l="0" t="0" r="0" b="0"/>
                <wp:wrapTopAndBottom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8385" cy="2291080"/>
                        </a:xfrm>
                        <a:prstGeom prst="rect">
                          <a:avLst/>
                        </a:prstGeom>
                        <a:solidFill>
                          <a:srgbClr val="CED3E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AD6ED7" w14:textId="77777777" w:rsidR="00EE0C2B" w:rsidRDefault="005F367A">
                            <w:pPr>
                              <w:spacing w:before="9"/>
                              <w:ind w:left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L’accesso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ai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propri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dati</w:t>
                            </w:r>
                          </w:p>
                          <w:p w14:paraId="1481ED33" w14:textId="77777777" w:rsidR="00EE0C2B" w:rsidRDefault="005F367A">
                            <w:pPr>
                              <w:spacing w:before="12"/>
                              <w:ind w:left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rettifica,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l’aggiornamento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l’integrazione dei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propri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dati</w:t>
                            </w:r>
                          </w:p>
                          <w:p w14:paraId="57756EC1" w14:textId="77777777" w:rsidR="00EE0C2B" w:rsidRDefault="005F367A">
                            <w:pPr>
                              <w:spacing w:before="12"/>
                              <w:ind w:left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cancellazione,</w:t>
                            </w:r>
                            <w:r>
                              <w:rPr>
                                <w:b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trasformazione</w:t>
                            </w:r>
                            <w:r>
                              <w:rPr>
                                <w:b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forma</w:t>
                            </w:r>
                            <w:r>
                              <w:rPr>
                                <w:b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anonima</w:t>
                            </w:r>
                            <w:r>
                              <w:rPr>
                                <w:b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il</w:t>
                            </w:r>
                            <w:r>
                              <w:rPr>
                                <w:b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blocco</w:t>
                            </w:r>
                            <w:r>
                              <w:rPr>
                                <w:b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dei</w:t>
                            </w:r>
                            <w:r>
                              <w:rPr>
                                <w:b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propri</w:t>
                            </w:r>
                            <w:r>
                              <w:rPr>
                                <w:b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dati</w:t>
                            </w:r>
                            <w:r>
                              <w:rPr>
                                <w:b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trattati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violazione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legge</w:t>
                            </w:r>
                          </w:p>
                          <w:p w14:paraId="4F26C8EA" w14:textId="77777777" w:rsidR="00EE0C2B" w:rsidRDefault="005F367A">
                            <w:pPr>
                              <w:spacing w:before="13"/>
                              <w:ind w:left="107" w:right="105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L’attestazione che le operazioni di cui sopra sono state portate a conoscenza di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coloro ai quali i dati sono stati comunicati o diffusi, eccettuato i casi previsti dalla</w:t>
                            </w:r>
                            <w:r>
                              <w:rPr>
                                <w:b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legge</w:t>
                            </w:r>
                          </w:p>
                          <w:p w14:paraId="1DF69AF1" w14:textId="77777777" w:rsidR="00EE0C2B" w:rsidRDefault="005F367A">
                            <w:pPr>
                              <w:spacing w:before="10" w:line="252" w:lineRule="auto"/>
                              <w:ind w:left="107" w:right="350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La limitazione di trattamento dei propri 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>dati</w:t>
                            </w:r>
                            <w:proofErr w:type="gramEnd"/>
                            <w:r>
                              <w:rPr>
                                <w:b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opporsi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al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trattamento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dei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propri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dati</w:t>
                            </w:r>
                          </w:p>
                          <w:p w14:paraId="18A2D28A" w14:textId="77777777" w:rsidR="00EE0C2B" w:rsidRDefault="005F367A">
                            <w:pPr>
                              <w:spacing w:line="252" w:lineRule="auto"/>
                              <w:ind w:left="107" w:right="63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Di non essere sottoposto a processi automatizzati, compresa la 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>profilazione</w:t>
                            </w:r>
                            <w:proofErr w:type="gramEnd"/>
                            <w:r>
                              <w:rPr>
                                <w:b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portabilità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dei propri dati</w:t>
                            </w:r>
                          </w:p>
                          <w:p w14:paraId="3973BA72" w14:textId="77777777" w:rsidR="00EE0C2B" w:rsidRDefault="005F367A">
                            <w:pPr>
                              <w:spacing w:line="264" w:lineRule="exact"/>
                              <w:ind w:left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revoca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consenso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eventualmente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prestato,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qualsiasi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momento</w:t>
                            </w:r>
                          </w:p>
                          <w:p w14:paraId="27C477BD" w14:textId="77777777" w:rsidR="00EE0C2B" w:rsidRDefault="005F367A">
                            <w:pPr>
                              <w:spacing w:before="10"/>
                              <w:ind w:left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proporre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reclamo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all’Autorità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Garante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Protezione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dei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dati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personali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500F68" id="Text Box 2" o:spid="_x0000_s1031" type="#_x0000_t202" style="position:absolute;margin-left:113.4pt;margin-top:19.45pt;width:382.55pt;height:180.4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iz28wEAAMIDAAAOAAAAZHJzL2Uyb0RvYy54bWysU8tu2zAQvBfoPxC817KdunAEy0FqJ0WB&#10;9AGk/QCKoiSiFJdd0pbcr++SspwiuQW9EEtyd7gzO9zcDJ1hR4Vegy34YjbnTFkJlbZNwX/+uH+3&#10;5swHYSthwKqCn5TnN9u3bza9y9USWjCVQkYg1ue9K3gbgsuzzMtWdcLPwClLlzVgJwJtsckqFD2h&#10;dyZbzucfsh6wcghSeU+n+/GSbxN+XSsZvtW1V4GZglNvIa2Y1jKu2XYj8gaFa7U8tyFe0UUntKVH&#10;L1B7EQQ7oH4B1WmJ4KEOMwldBnWtpUociM1i/ozNYyucSlxIHO8uMvn/Byu/Hh/dd2Rh+AgDDTCR&#10;8O4B5C/PLOxaYRt1iwh9q0RFDy+iZFnvfH4ujVL73EeQsv8CFQ1ZHAIkoKHGLqpCPBmh0wBOF9HV&#10;EJikw/fr1fpqveJM0t1yeb2Yr9NYMpFP5Q59+KSgYzEoONJUE7w4PvgQ2xH5lBJf82B0da+NSRts&#10;yp1BdhTkgN3d/uruOjF4lmZsTLYQy0bEeJJ4RmojyTCUA9NVwVcRItIuoToRcYTRWPQRKGgB/3DW&#10;k6kK7n8fBCrOzGdL4kUHTgFOQTkFwkoqLXjgbAx3YXTqwaFuWkIex2PhlgSudaL+1MW5XTJKUuRs&#10;6ujEf/cp6+nrbf8CAAD//wMAUEsDBBQABgAIAAAAIQBt9UYW3AAAAAoBAAAPAAAAZHJzL2Rvd25y&#10;ZXYueG1sTI/NTsMwEITvSLyDtUjcqNMglTqNUwESPdPQB3DiJY7qn2A7bXh7lhPcdmdHM9/W+8VZ&#10;dsGYxuAlrFcFMPR90KMfJJw+3h62wFJWXisbPEr4xgT75vamVpUOV3/ES5sHRiE+VUqCyXmqOE+9&#10;QafSKkzo6fYZolOZ1jhwHdWVwp3lZVFsuFOjpwajJnw12J/b2Uk4nIwVy7s6xJfj1zxx3dkWo5T3&#10;d8vzDljGJf+Z4Ref0KEhpi7MXidmJZTlhtCzhMetAEYGIdY0dCQI8QS8qfn/F5ofAAAA//8DAFBL&#10;AQItABQABgAIAAAAIQC2gziS/gAAAOEBAAATAAAAAAAAAAAAAAAAAAAAAABbQ29udGVudF9UeXBl&#10;c10ueG1sUEsBAi0AFAAGAAgAAAAhADj9If/WAAAAlAEAAAsAAAAAAAAAAAAAAAAALwEAAF9yZWxz&#10;Ly5yZWxzUEsBAi0AFAAGAAgAAAAhAE6+LPbzAQAAwgMAAA4AAAAAAAAAAAAAAAAALgIAAGRycy9l&#10;Mm9Eb2MueG1sUEsBAi0AFAAGAAgAAAAhAG31RhbcAAAACgEAAA8AAAAAAAAAAAAAAAAATQQAAGRy&#10;cy9kb3ducmV2LnhtbFBLBQYAAAAABAAEAPMAAABWBQAAAAA=&#10;" fillcolor="#ced3e9" stroked="f">
                <v:textbox inset="0,0,0,0">
                  <w:txbxContent>
                    <w:p w14:paraId="2CAD6ED7" w14:textId="77777777" w:rsidR="00EE0C2B" w:rsidRDefault="005F367A">
                      <w:pPr>
                        <w:spacing w:before="9"/>
                        <w:ind w:left="107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L’accesso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ai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propri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dati</w:t>
                      </w:r>
                    </w:p>
                    <w:p w14:paraId="1481ED33" w14:textId="77777777" w:rsidR="00EE0C2B" w:rsidRDefault="005F367A">
                      <w:pPr>
                        <w:spacing w:before="12"/>
                        <w:ind w:left="107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La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rettifica,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l’aggiornamento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o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l’integrazione dei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propri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dati</w:t>
                      </w:r>
                    </w:p>
                    <w:p w14:paraId="57756EC1" w14:textId="77777777" w:rsidR="00EE0C2B" w:rsidRDefault="005F367A">
                      <w:pPr>
                        <w:spacing w:before="12"/>
                        <w:ind w:left="107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La</w:t>
                      </w:r>
                      <w:r>
                        <w:rPr>
                          <w:b/>
                          <w:spacing w:val="1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cancellazione,</w:t>
                      </w:r>
                      <w:r>
                        <w:rPr>
                          <w:b/>
                          <w:spacing w:val="1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la</w:t>
                      </w:r>
                      <w:r>
                        <w:rPr>
                          <w:b/>
                          <w:spacing w:val="1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trasformazione</w:t>
                      </w:r>
                      <w:r>
                        <w:rPr>
                          <w:b/>
                          <w:spacing w:val="1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</w:t>
                      </w:r>
                      <w:r>
                        <w:rPr>
                          <w:b/>
                          <w:spacing w:val="1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forma</w:t>
                      </w:r>
                      <w:r>
                        <w:rPr>
                          <w:b/>
                          <w:spacing w:val="1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anonima</w:t>
                      </w:r>
                      <w:r>
                        <w:rPr>
                          <w:b/>
                          <w:spacing w:val="2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o</w:t>
                      </w:r>
                      <w:r>
                        <w:rPr>
                          <w:b/>
                          <w:spacing w:val="1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il</w:t>
                      </w:r>
                      <w:r>
                        <w:rPr>
                          <w:b/>
                          <w:spacing w:val="1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blocco</w:t>
                      </w:r>
                      <w:r>
                        <w:rPr>
                          <w:b/>
                          <w:spacing w:val="1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dei</w:t>
                      </w:r>
                      <w:r>
                        <w:rPr>
                          <w:b/>
                          <w:spacing w:val="1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propri</w:t>
                      </w:r>
                      <w:r>
                        <w:rPr>
                          <w:b/>
                          <w:spacing w:val="1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dati</w:t>
                      </w:r>
                      <w:r>
                        <w:rPr>
                          <w:b/>
                          <w:spacing w:val="-4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trattati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violazione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legge</w:t>
                      </w:r>
                    </w:p>
                    <w:p w14:paraId="4F26C8EA" w14:textId="77777777" w:rsidR="00EE0C2B" w:rsidRDefault="005F367A">
                      <w:pPr>
                        <w:spacing w:before="13"/>
                        <w:ind w:left="107" w:right="105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L’attestazione che le operazioni di cui sopra sono state portate a conoscenza di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coloro ai quali i dati sono stati comunicati o diffusi, eccettuato i casi previsti dalla</w:t>
                      </w:r>
                      <w:r>
                        <w:rPr>
                          <w:b/>
                          <w:spacing w:val="-4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legge</w:t>
                      </w:r>
                    </w:p>
                    <w:p w14:paraId="1DF69AF1" w14:textId="77777777" w:rsidR="00EE0C2B" w:rsidRDefault="005F367A">
                      <w:pPr>
                        <w:spacing w:before="10" w:line="252" w:lineRule="auto"/>
                        <w:ind w:left="107" w:right="3506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La limitazione di trattamento dei propri dati</w:t>
                      </w:r>
                      <w:r>
                        <w:rPr>
                          <w:b/>
                          <w:spacing w:val="-4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opporsi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al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trattamento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dei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prop</w:t>
                      </w:r>
                      <w:r>
                        <w:rPr>
                          <w:b/>
                        </w:rPr>
                        <w:t>ri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dati</w:t>
                      </w:r>
                    </w:p>
                    <w:p w14:paraId="18A2D28A" w14:textId="77777777" w:rsidR="00EE0C2B" w:rsidRDefault="005F367A">
                      <w:pPr>
                        <w:spacing w:line="252" w:lineRule="auto"/>
                        <w:ind w:left="107" w:right="638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Di non essere sottoposto a processi automatizzati, compresa la profilazione</w:t>
                      </w:r>
                      <w:r>
                        <w:rPr>
                          <w:b/>
                          <w:spacing w:val="-4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La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portabilità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dei propri dati</w:t>
                      </w:r>
                    </w:p>
                    <w:p w14:paraId="3973BA72" w14:textId="77777777" w:rsidR="00EE0C2B" w:rsidRDefault="005F367A">
                      <w:pPr>
                        <w:spacing w:line="264" w:lineRule="exact"/>
                        <w:ind w:left="107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La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revoca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del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consenso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eventualmente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prestato,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qualsiasi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momento</w:t>
                      </w:r>
                    </w:p>
                    <w:p w14:paraId="27C477BD" w14:textId="77777777" w:rsidR="00EE0C2B" w:rsidRDefault="005F367A">
                      <w:pPr>
                        <w:spacing w:before="10"/>
                        <w:ind w:left="107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proporre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reclamo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all’Autorità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Garante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per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la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Protezione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dei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dati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personali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76E41BA" w14:textId="79967C3A" w:rsidR="00EE0C2B" w:rsidRDefault="005F367A">
      <w:pPr>
        <w:pStyle w:val="Corpotesto"/>
        <w:spacing w:before="191" w:line="256" w:lineRule="auto"/>
        <w:ind w:left="112" w:right="11" w:firstLine="283"/>
      </w:pPr>
      <w:r>
        <w:t>La</w:t>
      </w:r>
      <w:r>
        <w:rPr>
          <w:spacing w:val="7"/>
        </w:rPr>
        <w:t xml:space="preserve"> </w:t>
      </w:r>
      <w:r>
        <w:t>revoca</w:t>
      </w:r>
      <w:r>
        <w:rPr>
          <w:spacing w:val="8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t>consenso,</w:t>
      </w:r>
      <w:r>
        <w:rPr>
          <w:spacing w:val="5"/>
        </w:rPr>
        <w:t xml:space="preserve"> </w:t>
      </w:r>
      <w:r>
        <w:t>ove</w:t>
      </w:r>
      <w:r>
        <w:rPr>
          <w:spacing w:val="8"/>
        </w:rPr>
        <w:t xml:space="preserve"> </w:t>
      </w:r>
      <w:r>
        <w:t>prestato,</w:t>
      </w:r>
      <w:r>
        <w:rPr>
          <w:spacing w:val="9"/>
        </w:rPr>
        <w:t xml:space="preserve"> </w:t>
      </w:r>
      <w:r>
        <w:t>può</w:t>
      </w:r>
      <w:r>
        <w:rPr>
          <w:spacing w:val="9"/>
        </w:rPr>
        <w:t xml:space="preserve"> </w:t>
      </w:r>
      <w:r>
        <w:t>essere</w:t>
      </w:r>
      <w:r>
        <w:rPr>
          <w:spacing w:val="6"/>
        </w:rPr>
        <w:t xml:space="preserve"> </w:t>
      </w:r>
      <w:r>
        <w:t>effettuata,</w:t>
      </w:r>
      <w:r>
        <w:rPr>
          <w:spacing w:val="8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qualsiasi</w:t>
      </w:r>
      <w:r>
        <w:rPr>
          <w:spacing w:val="6"/>
        </w:rPr>
        <w:t xml:space="preserve"> </w:t>
      </w:r>
      <w:r>
        <w:t>momento</w:t>
      </w:r>
      <w:r>
        <w:rPr>
          <w:spacing w:val="7"/>
        </w:rPr>
        <w:t xml:space="preserve"> </w:t>
      </w:r>
      <w:r>
        <w:t>e</w:t>
      </w:r>
      <w:r>
        <w:rPr>
          <w:spacing w:val="8"/>
        </w:rPr>
        <w:t xml:space="preserve"> </w:t>
      </w:r>
      <w:r>
        <w:t>senza</w:t>
      </w:r>
      <w:r>
        <w:rPr>
          <w:spacing w:val="7"/>
        </w:rPr>
        <w:t xml:space="preserve"> </w:t>
      </w:r>
      <w:r>
        <w:t>pregiudicare</w:t>
      </w:r>
      <w:r>
        <w:rPr>
          <w:spacing w:val="-47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liceità del</w:t>
      </w:r>
      <w:r>
        <w:rPr>
          <w:spacing w:val="-1"/>
        </w:rPr>
        <w:t xml:space="preserve"> </w:t>
      </w:r>
      <w:r>
        <w:t>trattamento,</w:t>
      </w:r>
      <w:r>
        <w:rPr>
          <w:spacing w:val="-1"/>
        </w:rPr>
        <w:t xml:space="preserve"> </w:t>
      </w:r>
      <w:r>
        <w:t>scrivendo all’indirizzo</w:t>
      </w:r>
      <w:r>
        <w:rPr>
          <w:spacing w:val="1"/>
        </w:rPr>
        <w:t xml:space="preserve"> </w:t>
      </w:r>
      <w:proofErr w:type="gramStart"/>
      <w:r>
        <w:t>email</w:t>
      </w:r>
      <w:proofErr w:type="gramEnd"/>
      <w:r>
        <w:t>:</w:t>
      </w:r>
      <w:r>
        <w:rPr>
          <w:spacing w:val="-1"/>
        </w:rPr>
        <w:t xml:space="preserve"> </w:t>
      </w:r>
      <w:hyperlink r:id="rId9" w:history="1">
        <w:r w:rsidR="00035CD3" w:rsidRPr="00035CD3">
          <w:rPr>
            <w:rStyle w:val="Collegamentoipertestuale"/>
          </w:rPr>
          <w:t>inetbconsulting@pec.it</w:t>
        </w:r>
      </w:hyperlink>
      <w:r w:rsidR="00035CD3" w:rsidRPr="00035CD3">
        <w:t xml:space="preserve">  mail: </w:t>
      </w:r>
      <w:bookmarkStart w:id="0" w:name="_Hlk95137476"/>
      <w:r w:rsidR="00035CD3" w:rsidRPr="00035CD3">
        <w:fldChar w:fldCharType="begin"/>
      </w:r>
      <w:r w:rsidR="00035CD3" w:rsidRPr="00035CD3">
        <w:instrText xml:space="preserve"> HYPERLINK "mailto:consulting@inetb.it" </w:instrText>
      </w:r>
      <w:r w:rsidR="00035CD3" w:rsidRPr="00035CD3">
        <w:fldChar w:fldCharType="separate"/>
      </w:r>
      <w:r w:rsidR="00035CD3" w:rsidRPr="00035CD3">
        <w:rPr>
          <w:rStyle w:val="Collegamentoipertestuale"/>
        </w:rPr>
        <w:t>consulting@inetb.it</w:t>
      </w:r>
      <w:r w:rsidR="00035CD3" w:rsidRPr="00035CD3">
        <w:fldChar w:fldCharType="end"/>
      </w:r>
      <w:bookmarkEnd w:id="0"/>
    </w:p>
    <w:p w14:paraId="2BDC348B" w14:textId="77777777" w:rsidR="00EE0C2B" w:rsidRDefault="00EE0C2B">
      <w:pPr>
        <w:pStyle w:val="Corpotesto"/>
        <w:spacing w:before="11"/>
        <w:rPr>
          <w:sz w:val="8"/>
        </w:rPr>
      </w:pPr>
    </w:p>
    <w:p w14:paraId="39D88646" w14:textId="5C174E10" w:rsidR="00EE0C2B" w:rsidRDefault="005F367A">
      <w:pPr>
        <w:pStyle w:val="Corpotesto"/>
        <w:spacing w:before="57" w:line="259" w:lineRule="auto"/>
        <w:ind w:left="112" w:right="112" w:firstLine="283"/>
        <w:jc w:val="both"/>
      </w:pPr>
      <w:r>
        <w:t>Il Responsabile per la Protezione dei Dati Personali della Fondazione può essere contattato</w:t>
      </w:r>
      <w:r>
        <w:rPr>
          <w:spacing w:val="1"/>
        </w:rPr>
        <w:t xml:space="preserve"> </w:t>
      </w:r>
      <w:r>
        <w:t xml:space="preserve">all’indirizzo </w:t>
      </w:r>
      <w:proofErr w:type="gramStart"/>
      <w:r>
        <w:t>email</w:t>
      </w:r>
      <w:proofErr w:type="gramEnd"/>
      <w:r>
        <w:t xml:space="preserve"> </w:t>
      </w:r>
      <w:hyperlink r:id="rId10">
        <w:hyperlink r:id="rId11" w:history="1">
          <w:r w:rsidR="00035CD3" w:rsidRPr="00035CD3">
            <w:rPr>
              <w:rStyle w:val="Collegamentoipertestuale"/>
            </w:rPr>
            <w:t>consulting@inetb.it</w:t>
          </w:r>
        </w:hyperlink>
        <w:r>
          <w:rPr>
            <w:color w:val="0462C1"/>
          </w:rPr>
          <w:t xml:space="preserve"> </w:t>
        </w:r>
      </w:hyperlink>
      <w:r>
        <w:t xml:space="preserve">o, per posta ordinaria, all’indirizzo </w:t>
      </w:r>
      <w:r w:rsidR="00035CD3" w:rsidRPr="00035CD3">
        <w:rPr>
          <w:bCs/>
        </w:rPr>
        <w:t>Potenza alla via Pretoria n. 289</w:t>
      </w:r>
      <w:r>
        <w:t>.</w:t>
      </w:r>
    </w:p>
    <w:p w14:paraId="26CA5801" w14:textId="77777777" w:rsidR="00EE0C2B" w:rsidRDefault="00EE0C2B">
      <w:pPr>
        <w:pStyle w:val="Corpotesto"/>
        <w:spacing w:before="9"/>
        <w:rPr>
          <w:sz w:val="27"/>
        </w:rPr>
      </w:pPr>
    </w:p>
    <w:p w14:paraId="3B9ED6A3" w14:textId="77777777" w:rsidR="00EE0C2B" w:rsidRDefault="005F367A">
      <w:pPr>
        <w:pStyle w:val="Titolo1"/>
        <w:spacing w:before="1"/>
        <w:ind w:left="396"/>
      </w:pPr>
      <w:r>
        <w:t>AGGIORNAMENTI</w:t>
      </w:r>
    </w:p>
    <w:p w14:paraId="579CEE80" w14:textId="15DB6A72" w:rsidR="00EE0C2B" w:rsidRDefault="005F367A">
      <w:pPr>
        <w:pStyle w:val="Corpotesto"/>
        <w:spacing w:before="180" w:line="259" w:lineRule="auto"/>
        <w:ind w:left="112" w:right="112" w:firstLine="283"/>
        <w:jc w:val="both"/>
      </w:pPr>
      <w:r>
        <w:t>La Fondazione si riserva di apportare modifiche o integrazioni alle informazioni suddette, anche</w:t>
      </w:r>
      <w:r>
        <w:rPr>
          <w:spacing w:val="1"/>
        </w:rPr>
        <w:t xml:space="preserve"> </w:t>
      </w:r>
      <w:r>
        <w:t>quale</w:t>
      </w:r>
      <w:r>
        <w:rPr>
          <w:spacing w:val="-1"/>
        </w:rPr>
        <w:t xml:space="preserve"> </w:t>
      </w:r>
      <w:r>
        <w:t>conseguenza di</w:t>
      </w:r>
      <w:r>
        <w:rPr>
          <w:spacing w:val="-3"/>
        </w:rPr>
        <w:t xml:space="preserve"> </w:t>
      </w:r>
      <w:r>
        <w:t>modifiche</w:t>
      </w:r>
      <w:r>
        <w:rPr>
          <w:spacing w:val="1"/>
        </w:rPr>
        <w:t xml:space="preserve"> </w:t>
      </w:r>
      <w:r>
        <w:t>normative.</w:t>
      </w:r>
    </w:p>
    <w:p w14:paraId="053EFEE9" w14:textId="77777777" w:rsidR="00EE0C2B" w:rsidRDefault="00EE0C2B">
      <w:pPr>
        <w:pStyle w:val="Corpotesto"/>
        <w:spacing w:before="11"/>
        <w:rPr>
          <w:sz w:val="17"/>
        </w:rPr>
      </w:pPr>
    </w:p>
    <w:p w14:paraId="5CC5E0BF" w14:textId="0E28E924" w:rsidR="00EE0C2B" w:rsidRDefault="00452E30" w:rsidP="00035CD3">
      <w:pPr>
        <w:pStyle w:val="Corpotesto"/>
        <w:ind w:left="6876" w:firstLine="324"/>
      </w:pPr>
      <w:r>
        <w:t xml:space="preserve">        </w:t>
      </w:r>
      <w:r w:rsidR="005F367A">
        <w:t>Per</w:t>
      </w:r>
      <w:r w:rsidR="005F367A">
        <w:rPr>
          <w:spacing w:val="-1"/>
        </w:rPr>
        <w:t xml:space="preserve"> </w:t>
      </w:r>
      <w:r w:rsidR="005F367A">
        <w:t>presa</w:t>
      </w:r>
      <w:r w:rsidR="005F367A">
        <w:rPr>
          <w:spacing w:val="-3"/>
        </w:rPr>
        <w:t xml:space="preserve"> </w:t>
      </w:r>
      <w:r w:rsidR="005F367A">
        <w:t>visione</w:t>
      </w:r>
    </w:p>
    <w:p w14:paraId="133B932C" w14:textId="77ECB558" w:rsidR="00452E30" w:rsidRDefault="00452E30" w:rsidP="00035CD3">
      <w:pPr>
        <w:pStyle w:val="Corpotesto"/>
        <w:ind w:left="6876" w:firstLine="324"/>
      </w:pPr>
      <w:r>
        <w:t>______________________</w:t>
      </w:r>
    </w:p>
    <w:sectPr w:rsidR="00452E30">
      <w:pgSz w:w="11910" w:h="16840"/>
      <w:pgMar w:top="2040" w:right="1020" w:bottom="280" w:left="1020" w:header="7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D43FB" w14:textId="77777777" w:rsidR="00A91B93" w:rsidRDefault="00A91B93">
      <w:r>
        <w:separator/>
      </w:r>
    </w:p>
  </w:endnote>
  <w:endnote w:type="continuationSeparator" w:id="0">
    <w:p w14:paraId="7877CE1B" w14:textId="77777777" w:rsidR="00A91B93" w:rsidRDefault="00A91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6E8A5" w14:textId="77777777" w:rsidR="00A91B93" w:rsidRDefault="00A91B93">
      <w:r>
        <w:separator/>
      </w:r>
    </w:p>
  </w:footnote>
  <w:footnote w:type="continuationSeparator" w:id="0">
    <w:p w14:paraId="66056DF6" w14:textId="77777777" w:rsidR="00A91B93" w:rsidRDefault="00A91B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A7850" w14:textId="043B16B6" w:rsidR="00C5021B" w:rsidRDefault="00C5021B" w:rsidP="00C5021B">
    <w:pPr>
      <w:pStyle w:val="Intestazione"/>
      <w:jc w:val="center"/>
    </w:pPr>
    <w:r>
      <w:rPr>
        <w:noProof/>
      </w:rPr>
      <w:drawing>
        <wp:inline distT="0" distB="0" distL="0" distR="0" wp14:anchorId="737A2F6E" wp14:editId="494C03D0">
          <wp:extent cx="3333750" cy="8255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3750" cy="82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8A7F2B" w14:textId="6065D832" w:rsidR="00EE0C2B" w:rsidRPr="00C5021B" w:rsidRDefault="00EE0C2B" w:rsidP="00C5021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C2B"/>
    <w:rsid w:val="00035CD3"/>
    <w:rsid w:val="00452E30"/>
    <w:rsid w:val="00520DB0"/>
    <w:rsid w:val="005F367A"/>
    <w:rsid w:val="0074598D"/>
    <w:rsid w:val="00A91B93"/>
    <w:rsid w:val="00C5021B"/>
    <w:rsid w:val="00EE0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DD6CD1"/>
  <w15:docId w15:val="{21C9201A-A95E-4383-8189-27D66A71E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07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nhideWhenUsed/>
    <w:rsid w:val="00C5021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021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5021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021B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C5021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502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info@farbas.it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farbas.it" TargetMode="External"/><Relationship Id="rId11" Type="http://schemas.openxmlformats.org/officeDocument/2006/relationships/hyperlink" Target="mailto:consulting@inetb.it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dpo@fondazionemaxxi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inetbconsulting@pec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c</dc:creator>
  <cp:lastModifiedBy>jz614</cp:lastModifiedBy>
  <cp:revision>3</cp:revision>
  <dcterms:created xsi:type="dcterms:W3CDTF">2022-02-07T13:46:00Z</dcterms:created>
  <dcterms:modified xsi:type="dcterms:W3CDTF">2022-02-14T12:14:00Z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2022-02-07T00:00:00Z</vt:filetime>
  </property>
</Properties>
</file>